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6B59" w14:textId="45CE480A" w:rsidR="007B3A85" w:rsidRDefault="007B3A85" w:rsidP="00B522BE">
      <w:pPr>
        <w:spacing w:after="0"/>
        <w:rPr>
          <w:rFonts w:ascii="Caviar Dreams" w:hAnsi="Caviar Dreams" w:cstheme="minorHAnsi"/>
        </w:rPr>
      </w:pPr>
      <w:r>
        <w:rPr>
          <w:noProof/>
        </w:rPr>
        <w:drawing>
          <wp:anchor distT="0" distB="0" distL="114300" distR="114300" simplePos="0" relativeHeight="251658240" behindDoc="0" locked="0" layoutInCell="1" allowOverlap="1" wp14:anchorId="37015D9E" wp14:editId="15AE8838">
            <wp:simplePos x="0" y="0"/>
            <wp:positionH relativeFrom="margin">
              <wp:align>left</wp:align>
            </wp:positionH>
            <wp:positionV relativeFrom="paragraph">
              <wp:posOffset>0</wp:posOffset>
            </wp:positionV>
            <wp:extent cx="2567940" cy="1708785"/>
            <wp:effectExtent l="0" t="0" r="3810" b="5715"/>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9C5C6" w14:textId="35A39E50" w:rsidR="003E6706" w:rsidRPr="00842EBD" w:rsidRDefault="003E6706" w:rsidP="00563C4B">
      <w:pPr>
        <w:spacing w:after="0"/>
        <w:jc w:val="center"/>
        <w:rPr>
          <w:rFonts w:ascii="Caviar Dreams" w:hAnsi="Caviar Dreams" w:cstheme="minorHAnsi"/>
          <w:b/>
          <w:bCs/>
        </w:rPr>
      </w:pPr>
      <w:r w:rsidRPr="00842EBD">
        <w:rPr>
          <w:rFonts w:ascii="Caviar Dreams" w:hAnsi="Caviar Dreams" w:cstheme="minorHAnsi"/>
          <w:b/>
          <w:bCs/>
        </w:rPr>
        <w:t>CUCF’s vision is to become a council that efficiently works together to serv</w:t>
      </w:r>
      <w:r w:rsidR="005B7AE2" w:rsidRPr="00842EBD">
        <w:rPr>
          <w:rFonts w:ascii="Caviar Dreams" w:hAnsi="Caviar Dreams" w:cstheme="minorHAnsi"/>
          <w:b/>
          <w:bCs/>
        </w:rPr>
        <w:t>e</w:t>
      </w:r>
      <w:r w:rsidRPr="00842EBD">
        <w:rPr>
          <w:rFonts w:ascii="Caviar Dreams" w:hAnsi="Caviar Dreams" w:cstheme="minorHAnsi"/>
          <w:b/>
          <w:bCs/>
        </w:rPr>
        <w:t xml:space="preserve"> the Union County community – keeping families safe, strong, and intact.</w:t>
      </w:r>
    </w:p>
    <w:p w14:paraId="2170B0F5" w14:textId="5F750CA7" w:rsidR="00833767" w:rsidRDefault="00833767" w:rsidP="00833767">
      <w:pPr>
        <w:pStyle w:val="Title"/>
        <w:rPr>
          <w:rFonts w:asciiTheme="minorHAnsi" w:hAnsiTheme="minorHAnsi" w:cstheme="minorHAnsi"/>
          <w:b/>
          <w:sz w:val="20"/>
        </w:rPr>
      </w:pPr>
    </w:p>
    <w:p w14:paraId="7B41589A" w14:textId="77777777" w:rsidR="00833767" w:rsidRDefault="00833767" w:rsidP="00833767">
      <w:pPr>
        <w:pStyle w:val="Title"/>
        <w:rPr>
          <w:rFonts w:asciiTheme="minorHAnsi" w:hAnsiTheme="minorHAnsi" w:cstheme="minorHAnsi"/>
          <w:b/>
          <w:sz w:val="20"/>
        </w:rPr>
      </w:pPr>
    </w:p>
    <w:p w14:paraId="0DB76468" w14:textId="6010D41A" w:rsidR="00563C4B" w:rsidRDefault="00563C4B" w:rsidP="5A97DEA7">
      <w:pPr>
        <w:jc w:val="center"/>
        <w:rPr>
          <w:b/>
          <w:bCs/>
        </w:rPr>
      </w:pPr>
    </w:p>
    <w:p w14:paraId="14F11597" w14:textId="42986678" w:rsidR="00833767" w:rsidRPr="00AF10CF" w:rsidRDefault="00833767" w:rsidP="00563C4B">
      <w:pPr>
        <w:jc w:val="center"/>
        <w:rPr>
          <w:rFonts w:cstheme="minorHAnsi"/>
          <w:b/>
          <w:bCs/>
        </w:rPr>
      </w:pPr>
      <w:r>
        <w:rPr>
          <w:rFonts w:cstheme="minorHAnsi"/>
          <w:b/>
          <w:bCs/>
        </w:rPr>
        <w:t>CUCF</w:t>
      </w:r>
      <w:r w:rsidR="000F53D0">
        <w:rPr>
          <w:rFonts w:cstheme="minorHAnsi"/>
          <w:b/>
          <w:bCs/>
        </w:rPr>
        <w:t xml:space="preserve"> </w:t>
      </w:r>
      <w:r w:rsidR="00575A32">
        <w:rPr>
          <w:rFonts w:cstheme="minorHAnsi"/>
          <w:b/>
          <w:bCs/>
        </w:rPr>
        <w:t>August</w:t>
      </w:r>
      <w:r>
        <w:rPr>
          <w:rFonts w:cstheme="minorHAnsi"/>
          <w:b/>
          <w:bCs/>
        </w:rPr>
        <w:t xml:space="preserve"> Meeting </w:t>
      </w:r>
      <w:r w:rsidR="007E3B7B">
        <w:rPr>
          <w:rFonts w:cstheme="minorHAnsi"/>
          <w:b/>
          <w:bCs/>
        </w:rPr>
        <w:t>Minutes</w:t>
      </w:r>
    </w:p>
    <w:p w14:paraId="69880BC8" w14:textId="622C4653" w:rsidR="00833767" w:rsidRDefault="00574117" w:rsidP="00563C4B">
      <w:pPr>
        <w:jc w:val="center"/>
        <w:rPr>
          <w:rFonts w:cstheme="minorHAnsi"/>
        </w:rPr>
      </w:pPr>
      <w:r>
        <w:rPr>
          <w:rFonts w:cstheme="minorHAnsi"/>
        </w:rPr>
        <w:t>August</w:t>
      </w:r>
      <w:r w:rsidR="003B66CA">
        <w:rPr>
          <w:rFonts w:cstheme="minorHAnsi"/>
        </w:rPr>
        <w:t xml:space="preserve"> </w:t>
      </w:r>
      <w:r>
        <w:rPr>
          <w:rFonts w:cstheme="minorHAnsi"/>
        </w:rPr>
        <w:t>20</w:t>
      </w:r>
      <w:r w:rsidR="003B66CA">
        <w:rPr>
          <w:rFonts w:cstheme="minorHAnsi"/>
          <w:vertAlign w:val="superscript"/>
        </w:rPr>
        <w:t>th</w:t>
      </w:r>
      <w:r w:rsidR="001A129F">
        <w:rPr>
          <w:rFonts w:cstheme="minorHAnsi"/>
        </w:rPr>
        <w:t>, 202</w:t>
      </w:r>
      <w:r w:rsidR="00AA5CFE">
        <w:rPr>
          <w:rFonts w:cstheme="minorHAnsi"/>
        </w:rPr>
        <w:t>5</w:t>
      </w:r>
      <w:r w:rsidR="00833767" w:rsidRPr="00794EC4">
        <w:rPr>
          <w:rFonts w:cstheme="minorHAnsi"/>
        </w:rPr>
        <w:t>,</w:t>
      </w:r>
      <w:r w:rsidR="00833767">
        <w:rPr>
          <w:rFonts w:cstheme="minorHAnsi"/>
        </w:rPr>
        <w:t xml:space="preserve"> </w:t>
      </w:r>
      <w:r w:rsidR="0026436E">
        <w:rPr>
          <w:rFonts w:cstheme="minorHAnsi"/>
        </w:rPr>
        <w:t>2:00</w:t>
      </w:r>
      <w:r w:rsidR="00570876">
        <w:rPr>
          <w:rFonts w:cstheme="minorHAnsi"/>
        </w:rPr>
        <w:t>pm-3:00pm</w:t>
      </w:r>
    </w:p>
    <w:p w14:paraId="7ECF0971" w14:textId="13B9A5A6" w:rsidR="008D5742" w:rsidRPr="008D5742" w:rsidRDefault="008D5742" w:rsidP="7C359BD2">
      <w:pPr>
        <w:rPr>
          <w:sz w:val="20"/>
          <w:szCs w:val="20"/>
        </w:rPr>
      </w:pPr>
      <w:r w:rsidRPr="7C359BD2">
        <w:rPr>
          <w:b/>
          <w:bCs/>
          <w:sz w:val="20"/>
          <w:szCs w:val="20"/>
        </w:rPr>
        <w:t xml:space="preserve">Voting Members Present: </w:t>
      </w:r>
      <w:r w:rsidR="002358E9" w:rsidRPr="7C359BD2">
        <w:rPr>
          <w:sz w:val="20"/>
          <w:szCs w:val="20"/>
        </w:rPr>
        <w:t>Adam Negley (chair- MHRB)</w:t>
      </w:r>
      <w:r w:rsidR="00903510" w:rsidRPr="7C359BD2">
        <w:rPr>
          <w:sz w:val="20"/>
          <w:szCs w:val="20"/>
        </w:rPr>
        <w:t xml:space="preserve">, Jason </w:t>
      </w:r>
      <w:proofErr w:type="spellStart"/>
      <w:r w:rsidR="00903510" w:rsidRPr="7C359BD2">
        <w:rPr>
          <w:sz w:val="20"/>
          <w:szCs w:val="20"/>
        </w:rPr>
        <w:t>Orcena</w:t>
      </w:r>
      <w:proofErr w:type="spellEnd"/>
      <w:r w:rsidR="00903510" w:rsidRPr="7C359BD2">
        <w:rPr>
          <w:sz w:val="20"/>
          <w:szCs w:val="20"/>
        </w:rPr>
        <w:t xml:space="preserve"> (vice chair- Health Dept)</w:t>
      </w:r>
      <w:r w:rsidR="000C5C16" w:rsidRPr="7C359BD2">
        <w:rPr>
          <w:sz w:val="20"/>
          <w:szCs w:val="20"/>
        </w:rPr>
        <w:t>,</w:t>
      </w:r>
      <w:r w:rsidRPr="7C359BD2">
        <w:rPr>
          <w:sz w:val="20"/>
          <w:szCs w:val="20"/>
        </w:rPr>
        <w:t xml:space="preserve"> Kathryn Tummino (Secretary - MHRB), Jennifer Gross (parent rep), </w:t>
      </w:r>
      <w:r w:rsidR="000C5C16" w:rsidRPr="7C359BD2">
        <w:rPr>
          <w:sz w:val="20"/>
          <w:szCs w:val="20"/>
        </w:rPr>
        <w:t>Amber Michael</w:t>
      </w:r>
      <w:r w:rsidRPr="7C359BD2">
        <w:rPr>
          <w:sz w:val="20"/>
          <w:szCs w:val="20"/>
        </w:rPr>
        <w:t xml:space="preserve"> (parent rep), Jerome Shapiro (parent rep), Justin </w:t>
      </w:r>
      <w:proofErr w:type="spellStart"/>
      <w:r w:rsidRPr="7C359BD2">
        <w:rPr>
          <w:sz w:val="20"/>
          <w:szCs w:val="20"/>
        </w:rPr>
        <w:t>Ufferman</w:t>
      </w:r>
      <w:proofErr w:type="spellEnd"/>
      <w:r w:rsidRPr="7C359BD2">
        <w:rPr>
          <w:sz w:val="20"/>
          <w:szCs w:val="20"/>
        </w:rPr>
        <w:t xml:space="preserve"> (North Union Local Schools), Jamie Harris (Leads Head Start), Officer Amy Finley (MPD), Kara Brown (UCBDD)</w:t>
      </w:r>
      <w:r w:rsidR="000C5C16" w:rsidRPr="7C359BD2">
        <w:rPr>
          <w:sz w:val="20"/>
          <w:szCs w:val="20"/>
        </w:rPr>
        <w:t>, Officer Amy Findlay &amp; Mercy (Marysville PD), Zac</w:t>
      </w:r>
      <w:r w:rsidR="48C359C8" w:rsidRPr="7C359BD2">
        <w:rPr>
          <w:sz w:val="20"/>
          <w:szCs w:val="20"/>
        </w:rPr>
        <w:t xml:space="preserve">k </w:t>
      </w:r>
      <w:r w:rsidR="00C349C8" w:rsidRPr="7C359BD2">
        <w:rPr>
          <w:sz w:val="20"/>
          <w:szCs w:val="20"/>
        </w:rPr>
        <w:t xml:space="preserve">Howard (Marysville </w:t>
      </w:r>
      <w:r w:rsidR="6F8544F3" w:rsidRPr="7C359BD2">
        <w:rPr>
          <w:sz w:val="20"/>
          <w:szCs w:val="20"/>
        </w:rPr>
        <w:t>M</w:t>
      </w:r>
      <w:r w:rsidR="00C349C8" w:rsidRPr="7C359BD2">
        <w:rPr>
          <w:sz w:val="20"/>
          <w:szCs w:val="20"/>
        </w:rPr>
        <w:t xml:space="preserve">EVSD), </w:t>
      </w:r>
      <w:r w:rsidR="1D32A669" w:rsidRPr="7C359BD2">
        <w:rPr>
          <w:sz w:val="20"/>
          <w:szCs w:val="20"/>
        </w:rPr>
        <w:t xml:space="preserve">Marcie Barhorst (Bridges), </w:t>
      </w:r>
      <w:r w:rsidR="4E260C5A" w:rsidRPr="7C359BD2">
        <w:rPr>
          <w:sz w:val="20"/>
          <w:szCs w:val="20"/>
        </w:rPr>
        <w:t>Tom McCarthy (Union County Commissioners)</w:t>
      </w:r>
    </w:p>
    <w:p w14:paraId="67AA2C75" w14:textId="3223EE05" w:rsidR="008D5742" w:rsidRDefault="008D5742" w:rsidP="7C359BD2">
      <w:pPr>
        <w:rPr>
          <w:sz w:val="20"/>
          <w:szCs w:val="20"/>
        </w:rPr>
      </w:pPr>
      <w:r w:rsidRPr="1EB5ED75">
        <w:rPr>
          <w:b/>
          <w:bCs/>
          <w:sz w:val="20"/>
          <w:szCs w:val="20"/>
        </w:rPr>
        <w:t>Voting</w:t>
      </w:r>
      <w:r w:rsidR="004037F1" w:rsidRPr="1EB5ED75">
        <w:rPr>
          <w:b/>
          <w:bCs/>
          <w:sz w:val="20"/>
          <w:szCs w:val="20"/>
        </w:rPr>
        <w:t xml:space="preserve"> </w:t>
      </w:r>
      <w:r w:rsidRPr="1EB5ED75">
        <w:rPr>
          <w:b/>
          <w:bCs/>
          <w:sz w:val="20"/>
          <w:szCs w:val="20"/>
        </w:rPr>
        <w:t>Members Absent</w:t>
      </w:r>
      <w:r w:rsidRPr="1EB5ED75">
        <w:rPr>
          <w:sz w:val="20"/>
          <w:szCs w:val="20"/>
        </w:rPr>
        <w:t>: </w:t>
      </w:r>
      <w:r w:rsidR="002358E9" w:rsidRPr="1EB5ED75">
        <w:rPr>
          <w:sz w:val="20"/>
          <w:szCs w:val="20"/>
        </w:rPr>
        <w:t>Sue Ware (Human Services)</w:t>
      </w:r>
    </w:p>
    <w:p w14:paraId="3F339824" w14:textId="2D7802BB" w:rsidR="003232BB" w:rsidRPr="003232BB" w:rsidRDefault="008D5742" w:rsidP="1EB5ED75">
      <w:pPr>
        <w:rPr>
          <w:sz w:val="20"/>
          <w:szCs w:val="20"/>
        </w:rPr>
      </w:pPr>
      <w:r w:rsidRPr="1EB5ED75">
        <w:rPr>
          <w:b/>
          <w:bCs/>
          <w:sz w:val="20"/>
          <w:szCs w:val="20"/>
        </w:rPr>
        <w:t xml:space="preserve">Other Attendees: </w:t>
      </w:r>
      <w:r w:rsidRPr="1EB5ED75">
        <w:rPr>
          <w:sz w:val="20"/>
          <w:szCs w:val="20"/>
        </w:rPr>
        <w:t xml:space="preserve">Vanessa Humphrey (Director, CUCF), Randi Bargo-Smith (MHRBUC), </w:t>
      </w:r>
      <w:r w:rsidR="6FD61424" w:rsidRPr="1EB5ED75">
        <w:rPr>
          <w:sz w:val="20"/>
          <w:szCs w:val="20"/>
        </w:rPr>
        <w:t>Wren Hawkins (CUCF), Jen Rigano (</w:t>
      </w:r>
      <w:r w:rsidR="180CD5A4" w:rsidRPr="1EB5ED75">
        <w:rPr>
          <w:sz w:val="20"/>
          <w:szCs w:val="20"/>
        </w:rPr>
        <w:t xml:space="preserve">CUCF), Brandi Hibbs (United Way), </w:t>
      </w:r>
      <w:proofErr w:type="spellStart"/>
      <w:r w:rsidR="180CD5A4" w:rsidRPr="1EB5ED75">
        <w:rPr>
          <w:sz w:val="20"/>
          <w:szCs w:val="20"/>
        </w:rPr>
        <w:t>EmmaLee</w:t>
      </w:r>
      <w:proofErr w:type="spellEnd"/>
      <w:r w:rsidR="180CD5A4" w:rsidRPr="1EB5ED75">
        <w:rPr>
          <w:sz w:val="20"/>
          <w:szCs w:val="20"/>
        </w:rPr>
        <w:t xml:space="preserve"> Denney (</w:t>
      </w:r>
      <w:r w:rsidR="7C3B9B8D" w:rsidRPr="1EB5ED75">
        <w:rPr>
          <w:sz w:val="20"/>
          <w:szCs w:val="20"/>
        </w:rPr>
        <w:t>Health Dept</w:t>
      </w:r>
      <w:r w:rsidR="180CD5A4" w:rsidRPr="1EB5ED75">
        <w:rPr>
          <w:sz w:val="20"/>
          <w:szCs w:val="20"/>
        </w:rPr>
        <w:t xml:space="preserve">), </w:t>
      </w:r>
      <w:r w:rsidR="1549C614" w:rsidRPr="1EB5ED75">
        <w:rPr>
          <w:sz w:val="20"/>
          <w:szCs w:val="20"/>
        </w:rPr>
        <w:t xml:space="preserve">Melinda Moreno </w:t>
      </w:r>
      <w:r w:rsidR="05DAAC94" w:rsidRPr="1EB5ED75">
        <w:rPr>
          <w:sz w:val="20"/>
          <w:szCs w:val="20"/>
        </w:rPr>
        <w:t>(</w:t>
      </w:r>
      <w:r w:rsidR="3ED6ED9D" w:rsidRPr="1EB5ED75">
        <w:rPr>
          <w:sz w:val="20"/>
          <w:szCs w:val="20"/>
        </w:rPr>
        <w:t>Action for Children)</w:t>
      </w:r>
      <w:r w:rsidR="66B120EA" w:rsidRPr="1EB5ED75">
        <w:rPr>
          <w:sz w:val="20"/>
          <w:szCs w:val="20"/>
        </w:rPr>
        <w:t xml:space="preserve">, </w:t>
      </w:r>
      <w:r w:rsidR="1549C614" w:rsidRPr="1EB5ED75">
        <w:rPr>
          <w:sz w:val="20"/>
          <w:szCs w:val="20"/>
        </w:rPr>
        <w:t xml:space="preserve">Megan Davis </w:t>
      </w:r>
      <w:r w:rsidR="419A6041" w:rsidRPr="1EB5ED75">
        <w:rPr>
          <w:sz w:val="20"/>
          <w:szCs w:val="20"/>
        </w:rPr>
        <w:t>(</w:t>
      </w:r>
      <w:r w:rsidR="1549C614" w:rsidRPr="1EB5ED75">
        <w:rPr>
          <w:sz w:val="20"/>
          <w:szCs w:val="20"/>
        </w:rPr>
        <w:t>Action for Children</w:t>
      </w:r>
      <w:r w:rsidR="3597CE0B" w:rsidRPr="1EB5ED75">
        <w:rPr>
          <w:sz w:val="20"/>
          <w:szCs w:val="20"/>
        </w:rPr>
        <w:t>), Hadley</w:t>
      </w:r>
      <w:r w:rsidR="1549C614" w:rsidRPr="1EB5ED75">
        <w:rPr>
          <w:sz w:val="20"/>
          <w:szCs w:val="20"/>
        </w:rPr>
        <w:t xml:space="preserve"> Weimer (Charlie Health), </w:t>
      </w:r>
      <w:r w:rsidRPr="1EB5ED75">
        <w:rPr>
          <w:sz w:val="20"/>
          <w:szCs w:val="20"/>
        </w:rPr>
        <w:t>Holly Novack (NAMI), Kimberly Bridges (Help me Grow)</w:t>
      </w:r>
      <w:r w:rsidR="0019647B" w:rsidRPr="1EB5ED75">
        <w:rPr>
          <w:sz w:val="20"/>
          <w:szCs w:val="20"/>
        </w:rPr>
        <w:t>, Brandi Hibbs (</w:t>
      </w:r>
      <w:r w:rsidR="004132A9" w:rsidRPr="1EB5ED75">
        <w:rPr>
          <w:sz w:val="20"/>
          <w:szCs w:val="20"/>
        </w:rPr>
        <w:t xml:space="preserve">United Way), </w:t>
      </w:r>
      <w:r w:rsidR="63B76837" w:rsidRPr="1EB5ED75">
        <w:rPr>
          <w:sz w:val="20"/>
          <w:szCs w:val="20"/>
        </w:rPr>
        <w:t>Frank Drago (Harbor/</w:t>
      </w:r>
      <w:proofErr w:type="spellStart"/>
      <w:r w:rsidR="63B76837" w:rsidRPr="1EB5ED75">
        <w:rPr>
          <w:sz w:val="20"/>
          <w:szCs w:val="20"/>
        </w:rPr>
        <w:t>OhioRISE</w:t>
      </w:r>
      <w:proofErr w:type="spellEnd"/>
      <w:r w:rsidR="2C5F3A25" w:rsidRPr="1EB5ED75">
        <w:rPr>
          <w:sz w:val="20"/>
          <w:szCs w:val="20"/>
        </w:rPr>
        <w:t>)</w:t>
      </w:r>
      <w:r w:rsidR="63B76837" w:rsidRPr="1EB5ED75">
        <w:rPr>
          <w:sz w:val="20"/>
          <w:szCs w:val="20"/>
        </w:rPr>
        <w:t xml:space="preserve">, </w:t>
      </w:r>
      <w:r w:rsidR="195E90FD" w:rsidRPr="1EB5ED75">
        <w:rPr>
          <w:sz w:val="20"/>
          <w:szCs w:val="20"/>
        </w:rPr>
        <w:t>Latoya Tyler-</w:t>
      </w:r>
      <w:proofErr w:type="spellStart"/>
      <w:r w:rsidR="195E90FD" w:rsidRPr="1EB5ED75">
        <w:rPr>
          <w:sz w:val="20"/>
          <w:szCs w:val="20"/>
        </w:rPr>
        <w:t>Mcgarey</w:t>
      </w:r>
      <w:proofErr w:type="spellEnd"/>
      <w:r w:rsidR="195E90FD" w:rsidRPr="1EB5ED75">
        <w:rPr>
          <w:sz w:val="20"/>
          <w:szCs w:val="20"/>
        </w:rPr>
        <w:t xml:space="preserve"> (Harbor/</w:t>
      </w:r>
      <w:proofErr w:type="spellStart"/>
      <w:r w:rsidR="195E90FD" w:rsidRPr="1EB5ED75">
        <w:rPr>
          <w:sz w:val="20"/>
          <w:szCs w:val="20"/>
        </w:rPr>
        <w:t>OhioRISE</w:t>
      </w:r>
      <w:proofErr w:type="spellEnd"/>
      <w:r w:rsidR="195E90FD" w:rsidRPr="1EB5ED75">
        <w:rPr>
          <w:sz w:val="20"/>
          <w:szCs w:val="20"/>
        </w:rPr>
        <w:t>)</w:t>
      </w:r>
    </w:p>
    <w:p w14:paraId="57DEDE11" w14:textId="471EC739" w:rsidR="003232BB" w:rsidRPr="003232BB" w:rsidRDefault="008D5742" w:rsidP="1EB5ED75">
      <w:pPr>
        <w:rPr>
          <w:sz w:val="20"/>
          <w:szCs w:val="20"/>
        </w:rPr>
      </w:pPr>
      <w:r w:rsidRPr="1EB5ED75">
        <w:rPr>
          <w:b/>
          <w:bCs/>
          <w:sz w:val="20"/>
          <w:szCs w:val="20"/>
        </w:rPr>
        <w:t>Zoom Guests</w:t>
      </w:r>
      <w:r w:rsidRPr="1EB5ED75">
        <w:rPr>
          <w:sz w:val="20"/>
          <w:szCs w:val="20"/>
        </w:rPr>
        <w:t xml:space="preserve">: Nicole Neumeier, </w:t>
      </w:r>
      <w:r w:rsidR="000A4A4E" w:rsidRPr="1EB5ED75">
        <w:rPr>
          <w:sz w:val="20"/>
          <w:szCs w:val="20"/>
        </w:rPr>
        <w:t>Christy Kraft, Danielle Mendola, Katie Bock, Tyler Wolfe</w:t>
      </w:r>
    </w:p>
    <w:p w14:paraId="233EF1AF" w14:textId="382155AB" w:rsidR="003232BB" w:rsidRPr="003232BB" w:rsidRDefault="003232BB" w:rsidP="1EB5ED75">
      <w:pPr>
        <w:pStyle w:val="ListParagraph"/>
        <w:rPr>
          <w:sz w:val="20"/>
          <w:szCs w:val="20"/>
        </w:rPr>
      </w:pPr>
    </w:p>
    <w:p w14:paraId="475FFADD" w14:textId="665A70EA" w:rsidR="003232BB" w:rsidRPr="003232BB" w:rsidRDefault="003232BB" w:rsidP="1EB5ED75">
      <w:pPr>
        <w:pStyle w:val="ListParagraph"/>
        <w:numPr>
          <w:ilvl w:val="0"/>
          <w:numId w:val="3"/>
        </w:numPr>
        <w:rPr>
          <w:sz w:val="20"/>
          <w:szCs w:val="20"/>
        </w:rPr>
      </w:pPr>
      <w:r w:rsidRPr="1EB5ED75">
        <w:rPr>
          <w:b/>
          <w:bCs/>
          <w:sz w:val="20"/>
          <w:szCs w:val="20"/>
        </w:rPr>
        <w:t xml:space="preserve">Call to Order – </w:t>
      </w:r>
      <w:r w:rsidRPr="1EB5ED75">
        <w:rPr>
          <w:sz w:val="20"/>
          <w:szCs w:val="20"/>
        </w:rPr>
        <w:t xml:space="preserve">Adam Negley called the meeting to order at </w:t>
      </w:r>
      <w:r w:rsidR="256D36F7" w:rsidRPr="1EB5ED75">
        <w:rPr>
          <w:sz w:val="20"/>
          <w:szCs w:val="20"/>
        </w:rPr>
        <w:t>2:04</w:t>
      </w:r>
    </w:p>
    <w:p w14:paraId="4827D6F0" w14:textId="1114ECA8" w:rsidR="003232BB" w:rsidRPr="003232BB" w:rsidRDefault="003232BB" w:rsidP="7C359BD2">
      <w:pPr>
        <w:pStyle w:val="ListParagraph"/>
        <w:numPr>
          <w:ilvl w:val="0"/>
          <w:numId w:val="13"/>
        </w:numPr>
        <w:rPr>
          <w:sz w:val="20"/>
          <w:szCs w:val="20"/>
        </w:rPr>
      </w:pPr>
      <w:r w:rsidRPr="7C359BD2">
        <w:rPr>
          <w:sz w:val="20"/>
          <w:szCs w:val="20"/>
        </w:rPr>
        <w:t xml:space="preserve">CUCF Vision Statement – </w:t>
      </w:r>
      <w:r w:rsidR="3B04FD56" w:rsidRPr="7C359BD2">
        <w:rPr>
          <w:sz w:val="20"/>
          <w:szCs w:val="20"/>
        </w:rPr>
        <w:t>Jennifer Gross</w:t>
      </w:r>
    </w:p>
    <w:p w14:paraId="3B6D892F" w14:textId="77777777" w:rsidR="003232BB" w:rsidRPr="003232BB" w:rsidRDefault="003232BB" w:rsidP="003232BB">
      <w:pPr>
        <w:pStyle w:val="ListParagraph"/>
        <w:ind w:left="891"/>
        <w:rPr>
          <w:rFonts w:cstheme="minorHAnsi"/>
          <w:b/>
          <w:sz w:val="20"/>
          <w:szCs w:val="20"/>
        </w:rPr>
      </w:pPr>
      <w:r w:rsidRPr="003232BB">
        <w:rPr>
          <w:rFonts w:cstheme="minorHAnsi"/>
          <w:b/>
          <w:sz w:val="20"/>
          <w:szCs w:val="20"/>
        </w:rPr>
        <w:t> </w:t>
      </w:r>
    </w:p>
    <w:p w14:paraId="74349B4D" w14:textId="77777777" w:rsidR="003232BB" w:rsidRPr="003232BB" w:rsidRDefault="003232BB" w:rsidP="1EB5ED75">
      <w:pPr>
        <w:pStyle w:val="ListParagraph"/>
        <w:numPr>
          <w:ilvl w:val="0"/>
          <w:numId w:val="14"/>
        </w:numPr>
        <w:rPr>
          <w:b/>
          <w:bCs/>
          <w:sz w:val="20"/>
          <w:szCs w:val="20"/>
        </w:rPr>
      </w:pPr>
      <w:r w:rsidRPr="1EB5ED75">
        <w:rPr>
          <w:b/>
          <w:bCs/>
          <w:sz w:val="20"/>
          <w:szCs w:val="20"/>
        </w:rPr>
        <w:t xml:space="preserve">July 2025 Meeting Minutes – </w:t>
      </w:r>
      <w:r w:rsidRPr="1EB5ED75">
        <w:rPr>
          <w:sz w:val="20"/>
          <w:szCs w:val="20"/>
        </w:rPr>
        <w:t xml:space="preserve">Negley: </w:t>
      </w:r>
      <w:r w:rsidRPr="1EB5ED75">
        <w:rPr>
          <w:sz w:val="20"/>
          <w:szCs w:val="20"/>
          <w:u w:val="single"/>
        </w:rPr>
        <w:t>Motion Required</w:t>
      </w:r>
      <w:r w:rsidRPr="1EB5ED75">
        <w:rPr>
          <w:b/>
          <w:bCs/>
          <w:sz w:val="20"/>
          <w:szCs w:val="20"/>
        </w:rPr>
        <w:t> </w:t>
      </w:r>
    </w:p>
    <w:p w14:paraId="2136C0E7" w14:textId="220D4516" w:rsidR="003232BB" w:rsidRPr="003232BB" w:rsidRDefault="003232BB" w:rsidP="003232BB">
      <w:pPr>
        <w:pStyle w:val="ListParagraph"/>
        <w:numPr>
          <w:ilvl w:val="0"/>
          <w:numId w:val="15"/>
        </w:numPr>
        <w:rPr>
          <w:rFonts w:cstheme="minorHAnsi"/>
          <w:bCs/>
          <w:sz w:val="20"/>
          <w:szCs w:val="20"/>
        </w:rPr>
      </w:pPr>
      <w:r w:rsidRPr="003232BB">
        <w:rPr>
          <w:rFonts w:cstheme="minorHAnsi"/>
          <w:bCs/>
          <w:sz w:val="20"/>
          <w:szCs w:val="20"/>
        </w:rPr>
        <w:t>Negley asked for a motion to approve the July Meeting Minutes.  </w:t>
      </w:r>
    </w:p>
    <w:p w14:paraId="4C930EFF" w14:textId="71953A99" w:rsidR="003232BB" w:rsidRPr="003232BB" w:rsidRDefault="003232BB" w:rsidP="7C359BD2">
      <w:pPr>
        <w:pStyle w:val="ListParagraph"/>
        <w:numPr>
          <w:ilvl w:val="0"/>
          <w:numId w:val="16"/>
        </w:numPr>
        <w:rPr>
          <w:sz w:val="20"/>
          <w:szCs w:val="20"/>
        </w:rPr>
      </w:pPr>
      <w:r w:rsidRPr="1EB5ED75">
        <w:rPr>
          <w:sz w:val="20"/>
          <w:szCs w:val="20"/>
        </w:rPr>
        <w:t xml:space="preserve">Motion to approve by </w:t>
      </w:r>
      <w:r w:rsidR="7389005F" w:rsidRPr="1EB5ED75">
        <w:rPr>
          <w:sz w:val="20"/>
          <w:szCs w:val="20"/>
        </w:rPr>
        <w:t xml:space="preserve">Jerome Shapiro. </w:t>
      </w:r>
      <w:r w:rsidRPr="1EB5ED75">
        <w:rPr>
          <w:sz w:val="20"/>
          <w:szCs w:val="20"/>
        </w:rPr>
        <w:t xml:space="preserve">Second by </w:t>
      </w:r>
      <w:r w:rsidR="37F3A41B" w:rsidRPr="1EB5ED75">
        <w:rPr>
          <w:sz w:val="20"/>
          <w:szCs w:val="20"/>
        </w:rPr>
        <w:t xml:space="preserve">Jason </w:t>
      </w:r>
      <w:proofErr w:type="spellStart"/>
      <w:r w:rsidR="37F3A41B" w:rsidRPr="1EB5ED75">
        <w:rPr>
          <w:sz w:val="20"/>
          <w:szCs w:val="20"/>
        </w:rPr>
        <w:t>Orcena</w:t>
      </w:r>
      <w:proofErr w:type="spellEnd"/>
      <w:r w:rsidR="37F3A41B" w:rsidRPr="1EB5ED75">
        <w:rPr>
          <w:sz w:val="20"/>
          <w:szCs w:val="20"/>
        </w:rPr>
        <w:t xml:space="preserve">. </w:t>
      </w:r>
      <w:r w:rsidRPr="1EB5ED75">
        <w:rPr>
          <w:sz w:val="20"/>
          <w:szCs w:val="20"/>
        </w:rPr>
        <w:t>No discussion. All in favor.</w:t>
      </w:r>
      <w:r w:rsidRPr="1EB5ED75">
        <w:rPr>
          <w:color w:val="EE0000"/>
          <w:sz w:val="20"/>
          <w:szCs w:val="20"/>
        </w:rPr>
        <w:t xml:space="preserve"> </w:t>
      </w:r>
      <w:r w:rsidRPr="1EB5ED75">
        <w:rPr>
          <w:sz w:val="20"/>
          <w:szCs w:val="20"/>
        </w:rPr>
        <w:t>Motion carried. </w:t>
      </w:r>
    </w:p>
    <w:p w14:paraId="40B32581" w14:textId="77777777" w:rsidR="003232BB" w:rsidRPr="003232BB" w:rsidRDefault="003232BB" w:rsidP="003232BB">
      <w:pPr>
        <w:pStyle w:val="ListParagraph"/>
        <w:ind w:left="891"/>
        <w:rPr>
          <w:rFonts w:cstheme="minorHAnsi"/>
          <w:b/>
          <w:sz w:val="20"/>
          <w:szCs w:val="20"/>
        </w:rPr>
      </w:pPr>
      <w:r w:rsidRPr="003232BB">
        <w:rPr>
          <w:rFonts w:cstheme="minorHAnsi"/>
          <w:b/>
          <w:sz w:val="20"/>
          <w:szCs w:val="20"/>
        </w:rPr>
        <w:t> </w:t>
      </w:r>
    </w:p>
    <w:p w14:paraId="33B289AD" w14:textId="77777777" w:rsidR="003232BB" w:rsidRPr="003232BB" w:rsidRDefault="003232BB" w:rsidP="003232BB">
      <w:pPr>
        <w:pStyle w:val="ListParagraph"/>
        <w:numPr>
          <w:ilvl w:val="0"/>
          <w:numId w:val="17"/>
        </w:numPr>
        <w:rPr>
          <w:rFonts w:cstheme="minorHAnsi"/>
          <w:b/>
          <w:sz w:val="20"/>
          <w:szCs w:val="20"/>
        </w:rPr>
      </w:pPr>
      <w:r w:rsidRPr="003232BB">
        <w:rPr>
          <w:rFonts w:cstheme="minorHAnsi"/>
          <w:b/>
          <w:bCs/>
          <w:sz w:val="20"/>
          <w:szCs w:val="20"/>
        </w:rPr>
        <w:t>Financials </w:t>
      </w:r>
      <w:r w:rsidRPr="003232BB">
        <w:rPr>
          <w:rFonts w:cstheme="minorHAnsi"/>
          <w:b/>
          <w:sz w:val="20"/>
          <w:szCs w:val="20"/>
        </w:rPr>
        <w:t> </w:t>
      </w:r>
    </w:p>
    <w:p w14:paraId="696527D7" w14:textId="566BB345" w:rsidR="00D23498" w:rsidRDefault="00E36FBC" w:rsidP="7C359BD2">
      <w:pPr>
        <w:pStyle w:val="ListParagraph"/>
        <w:numPr>
          <w:ilvl w:val="0"/>
          <w:numId w:val="18"/>
        </w:numPr>
        <w:rPr>
          <w:sz w:val="20"/>
          <w:szCs w:val="20"/>
        </w:rPr>
      </w:pPr>
      <w:r w:rsidRPr="7C359BD2">
        <w:rPr>
          <w:sz w:val="20"/>
          <w:szCs w:val="20"/>
        </w:rPr>
        <w:t xml:space="preserve">Clark, Schaeffer, Hackett </w:t>
      </w:r>
      <w:r w:rsidR="35C2B345" w:rsidRPr="7C359BD2">
        <w:rPr>
          <w:sz w:val="20"/>
          <w:szCs w:val="20"/>
        </w:rPr>
        <w:t>- Humphry discussed contract with Clark, Schaeffer, Hackett for financial accounting</w:t>
      </w:r>
    </w:p>
    <w:p w14:paraId="63587415" w14:textId="778CA364" w:rsidR="003232BB" w:rsidRPr="003232BB" w:rsidRDefault="003232BB" w:rsidP="003232BB">
      <w:pPr>
        <w:pStyle w:val="ListParagraph"/>
        <w:numPr>
          <w:ilvl w:val="0"/>
          <w:numId w:val="18"/>
        </w:numPr>
        <w:rPr>
          <w:rFonts w:cstheme="minorHAnsi"/>
          <w:bCs/>
          <w:sz w:val="20"/>
          <w:szCs w:val="20"/>
        </w:rPr>
      </w:pPr>
      <w:r w:rsidRPr="003232BB">
        <w:rPr>
          <w:rFonts w:cstheme="minorHAnsi"/>
          <w:bCs/>
          <w:sz w:val="20"/>
          <w:szCs w:val="20"/>
        </w:rPr>
        <w:t xml:space="preserve">Approval of July Financial Report – Humphrey: </w:t>
      </w:r>
      <w:r w:rsidRPr="003232BB">
        <w:rPr>
          <w:rFonts w:cstheme="minorHAnsi"/>
          <w:bCs/>
          <w:sz w:val="20"/>
          <w:szCs w:val="20"/>
          <w:u w:val="single"/>
        </w:rPr>
        <w:t>Motion Required</w:t>
      </w:r>
      <w:r w:rsidRPr="003232BB">
        <w:rPr>
          <w:rFonts w:cstheme="minorHAnsi"/>
          <w:bCs/>
          <w:sz w:val="20"/>
          <w:szCs w:val="20"/>
        </w:rPr>
        <w:t> </w:t>
      </w:r>
    </w:p>
    <w:p w14:paraId="536A3959" w14:textId="1478B081" w:rsidR="003232BB" w:rsidRPr="003232BB" w:rsidRDefault="003232BB" w:rsidP="003232BB">
      <w:pPr>
        <w:pStyle w:val="ListParagraph"/>
        <w:numPr>
          <w:ilvl w:val="0"/>
          <w:numId w:val="19"/>
        </w:numPr>
        <w:rPr>
          <w:rFonts w:cstheme="minorHAnsi"/>
          <w:bCs/>
          <w:sz w:val="20"/>
          <w:szCs w:val="20"/>
        </w:rPr>
      </w:pPr>
      <w:r w:rsidRPr="003232BB">
        <w:rPr>
          <w:rFonts w:cstheme="minorHAnsi"/>
          <w:bCs/>
          <w:sz w:val="20"/>
          <w:szCs w:val="20"/>
        </w:rPr>
        <w:t>Negley asked for a motion to approve the July Financial Report. </w:t>
      </w:r>
    </w:p>
    <w:p w14:paraId="2D26DE81" w14:textId="4B05A325" w:rsidR="003232BB" w:rsidRPr="003232BB" w:rsidRDefault="003232BB" w:rsidP="7C359BD2">
      <w:pPr>
        <w:pStyle w:val="ListParagraph"/>
        <w:numPr>
          <w:ilvl w:val="0"/>
          <w:numId w:val="20"/>
        </w:numPr>
        <w:rPr>
          <w:sz w:val="20"/>
          <w:szCs w:val="20"/>
        </w:rPr>
      </w:pPr>
      <w:r w:rsidRPr="7C359BD2">
        <w:rPr>
          <w:sz w:val="20"/>
          <w:szCs w:val="20"/>
        </w:rPr>
        <w:t xml:space="preserve">Motion to approve by </w:t>
      </w:r>
      <w:r w:rsidR="34657F55" w:rsidRPr="7C359BD2">
        <w:rPr>
          <w:sz w:val="20"/>
          <w:szCs w:val="20"/>
        </w:rPr>
        <w:t xml:space="preserve">Jason </w:t>
      </w:r>
      <w:proofErr w:type="spellStart"/>
      <w:r w:rsidR="34657F55" w:rsidRPr="7C359BD2">
        <w:rPr>
          <w:sz w:val="20"/>
          <w:szCs w:val="20"/>
        </w:rPr>
        <w:t>Orcena</w:t>
      </w:r>
      <w:proofErr w:type="spellEnd"/>
      <w:r w:rsidR="34657F55" w:rsidRPr="7C359BD2">
        <w:rPr>
          <w:sz w:val="20"/>
          <w:szCs w:val="20"/>
        </w:rPr>
        <w:t>.</w:t>
      </w:r>
      <w:r w:rsidRPr="7C359BD2">
        <w:rPr>
          <w:sz w:val="20"/>
          <w:szCs w:val="20"/>
        </w:rPr>
        <w:t xml:space="preserve"> Second by </w:t>
      </w:r>
      <w:r w:rsidR="69724ABE" w:rsidRPr="7C359BD2">
        <w:rPr>
          <w:sz w:val="20"/>
          <w:szCs w:val="20"/>
        </w:rPr>
        <w:t xml:space="preserve">Kara Brown. </w:t>
      </w:r>
      <w:r w:rsidRPr="7C359BD2">
        <w:rPr>
          <w:sz w:val="20"/>
          <w:szCs w:val="20"/>
        </w:rPr>
        <w:t>No discussion. All in favor. Motion carried. </w:t>
      </w:r>
    </w:p>
    <w:p w14:paraId="4732C62B" w14:textId="77777777" w:rsidR="003232BB" w:rsidRPr="003232BB" w:rsidRDefault="003232BB" w:rsidP="003232BB">
      <w:pPr>
        <w:pStyle w:val="ListParagraph"/>
        <w:ind w:left="891"/>
        <w:rPr>
          <w:rFonts w:cstheme="minorHAnsi"/>
          <w:b/>
          <w:sz w:val="20"/>
          <w:szCs w:val="20"/>
        </w:rPr>
      </w:pPr>
      <w:r w:rsidRPr="003232BB">
        <w:rPr>
          <w:rFonts w:cstheme="minorHAnsi"/>
          <w:b/>
          <w:sz w:val="20"/>
          <w:szCs w:val="20"/>
        </w:rPr>
        <w:t> </w:t>
      </w:r>
    </w:p>
    <w:p w14:paraId="01E92828" w14:textId="77777777" w:rsidR="003232BB" w:rsidRPr="003232BB" w:rsidRDefault="003232BB" w:rsidP="003232BB">
      <w:pPr>
        <w:pStyle w:val="ListParagraph"/>
        <w:numPr>
          <w:ilvl w:val="0"/>
          <w:numId w:val="21"/>
        </w:numPr>
        <w:rPr>
          <w:rFonts w:cstheme="minorHAnsi"/>
          <w:b/>
          <w:sz w:val="20"/>
          <w:szCs w:val="20"/>
        </w:rPr>
      </w:pPr>
      <w:r w:rsidRPr="003232BB">
        <w:rPr>
          <w:rFonts w:cstheme="minorHAnsi"/>
          <w:b/>
          <w:bCs/>
          <w:sz w:val="20"/>
          <w:szCs w:val="20"/>
        </w:rPr>
        <w:t>Union County Report </w:t>
      </w:r>
      <w:r w:rsidRPr="003232BB">
        <w:rPr>
          <w:rFonts w:cstheme="minorHAnsi"/>
          <w:b/>
          <w:sz w:val="20"/>
          <w:szCs w:val="20"/>
        </w:rPr>
        <w:t> </w:t>
      </w:r>
    </w:p>
    <w:p w14:paraId="68B63369" w14:textId="77777777" w:rsidR="003232BB" w:rsidRPr="003232BB" w:rsidRDefault="003232BB" w:rsidP="00CE4FCB">
      <w:pPr>
        <w:pStyle w:val="ListParagraph"/>
        <w:numPr>
          <w:ilvl w:val="0"/>
          <w:numId w:val="22"/>
        </w:numPr>
        <w:tabs>
          <w:tab w:val="clear" w:pos="720"/>
          <w:tab w:val="num" w:pos="1080"/>
        </w:tabs>
        <w:ind w:left="1080"/>
        <w:rPr>
          <w:rFonts w:cstheme="minorHAnsi"/>
          <w:bCs/>
          <w:sz w:val="20"/>
          <w:szCs w:val="20"/>
        </w:rPr>
      </w:pPr>
      <w:r w:rsidRPr="7C359BD2">
        <w:rPr>
          <w:sz w:val="20"/>
          <w:szCs w:val="20"/>
        </w:rPr>
        <w:t>CUCF Director’s Report – Humphrey </w:t>
      </w:r>
    </w:p>
    <w:p w14:paraId="2EC79E96" w14:textId="72A1A02F" w:rsidR="3D2CB535" w:rsidRDefault="3D2CB535" w:rsidP="7C359BD2">
      <w:pPr>
        <w:pStyle w:val="ListParagraph"/>
        <w:numPr>
          <w:ilvl w:val="1"/>
          <w:numId w:val="22"/>
        </w:numPr>
        <w:tabs>
          <w:tab w:val="num" w:pos="1080"/>
        </w:tabs>
        <w:rPr>
          <w:sz w:val="20"/>
          <w:szCs w:val="20"/>
        </w:rPr>
      </w:pPr>
      <w:r w:rsidRPr="1EB5ED75">
        <w:rPr>
          <w:sz w:val="20"/>
          <w:szCs w:val="20"/>
        </w:rPr>
        <w:t>Please see the A</w:t>
      </w:r>
      <w:r w:rsidR="5772E67E" w:rsidRPr="1EB5ED75">
        <w:rPr>
          <w:sz w:val="20"/>
          <w:szCs w:val="20"/>
        </w:rPr>
        <w:t xml:space="preserve">ugust board packet </w:t>
      </w:r>
      <w:r w:rsidR="5210C018" w:rsidRPr="1EB5ED75">
        <w:rPr>
          <w:sz w:val="20"/>
          <w:szCs w:val="20"/>
        </w:rPr>
        <w:t xml:space="preserve">to review the Director’s report and </w:t>
      </w:r>
      <w:r w:rsidR="18A4F4E2" w:rsidRPr="1EB5ED75">
        <w:rPr>
          <w:sz w:val="20"/>
          <w:szCs w:val="20"/>
        </w:rPr>
        <w:t>updates</w:t>
      </w:r>
      <w:r w:rsidR="5210C018" w:rsidRPr="1EB5ED75">
        <w:rPr>
          <w:sz w:val="20"/>
          <w:szCs w:val="20"/>
        </w:rPr>
        <w:t xml:space="preserve">. </w:t>
      </w:r>
    </w:p>
    <w:p w14:paraId="36022DAB" w14:textId="7D0B3068" w:rsidR="0E421858" w:rsidRDefault="0E421858" w:rsidP="7C359BD2">
      <w:pPr>
        <w:pStyle w:val="ListParagraph"/>
        <w:numPr>
          <w:ilvl w:val="1"/>
          <w:numId w:val="22"/>
        </w:numPr>
        <w:tabs>
          <w:tab w:val="num" w:pos="1080"/>
        </w:tabs>
        <w:rPr>
          <w:sz w:val="20"/>
          <w:szCs w:val="20"/>
        </w:rPr>
      </w:pPr>
      <w:r w:rsidRPr="1EB5ED75">
        <w:rPr>
          <w:sz w:val="20"/>
          <w:szCs w:val="20"/>
        </w:rPr>
        <w:t xml:space="preserve">Adam </w:t>
      </w:r>
      <w:r w:rsidR="5DD390F8" w:rsidRPr="1EB5ED75">
        <w:rPr>
          <w:sz w:val="20"/>
          <w:szCs w:val="20"/>
        </w:rPr>
        <w:t>Negley</w:t>
      </w:r>
      <w:r w:rsidR="23021193" w:rsidRPr="1EB5ED75">
        <w:rPr>
          <w:sz w:val="20"/>
          <w:szCs w:val="20"/>
        </w:rPr>
        <w:t xml:space="preserve"> </w:t>
      </w:r>
      <w:r w:rsidRPr="1EB5ED75">
        <w:rPr>
          <w:sz w:val="20"/>
          <w:szCs w:val="20"/>
        </w:rPr>
        <w:t xml:space="preserve">asked Vanessa </w:t>
      </w:r>
      <w:r w:rsidR="09183E08" w:rsidRPr="1EB5ED75">
        <w:rPr>
          <w:sz w:val="20"/>
          <w:szCs w:val="20"/>
        </w:rPr>
        <w:t xml:space="preserve">Humphrey </w:t>
      </w:r>
      <w:r w:rsidRPr="1EB5ED75">
        <w:rPr>
          <w:sz w:val="20"/>
          <w:szCs w:val="20"/>
        </w:rPr>
        <w:t xml:space="preserve">to describe what we might see in terms of trends – Vanessa said that often in the </w:t>
      </w:r>
      <w:r w:rsidR="330FB787" w:rsidRPr="1EB5ED75">
        <w:rPr>
          <w:sz w:val="20"/>
          <w:szCs w:val="20"/>
        </w:rPr>
        <w:t>summertime</w:t>
      </w:r>
      <w:r w:rsidR="1CA1EB0B" w:rsidRPr="1EB5ED75">
        <w:rPr>
          <w:sz w:val="20"/>
          <w:szCs w:val="20"/>
        </w:rPr>
        <w:t xml:space="preserve"> we see referrals level and then spike in October / November as referrals begin to come in from schools. </w:t>
      </w:r>
      <w:r w:rsidR="7D7CA6F9" w:rsidRPr="1EB5ED75">
        <w:rPr>
          <w:sz w:val="20"/>
          <w:szCs w:val="20"/>
        </w:rPr>
        <w:t xml:space="preserve">Adam commented on an incredible diversity of referrals which is new and commended Jen Rigano for her work enrolling families. </w:t>
      </w:r>
    </w:p>
    <w:p w14:paraId="21CFE96F" w14:textId="6E401D93" w:rsidR="00AAB116" w:rsidRDefault="00AAB116" w:rsidP="7C359BD2">
      <w:pPr>
        <w:pStyle w:val="ListParagraph"/>
        <w:numPr>
          <w:ilvl w:val="1"/>
          <w:numId w:val="22"/>
        </w:numPr>
        <w:tabs>
          <w:tab w:val="num" w:pos="1080"/>
        </w:tabs>
        <w:rPr>
          <w:sz w:val="20"/>
          <w:szCs w:val="20"/>
        </w:rPr>
      </w:pPr>
      <w:r w:rsidRPr="1EB5ED75">
        <w:rPr>
          <w:sz w:val="20"/>
          <w:szCs w:val="20"/>
        </w:rPr>
        <w:t xml:space="preserve">Vanessa is looking for volunteers to help with proposing revisions to the by-laws. </w:t>
      </w:r>
      <w:proofErr w:type="spellStart"/>
      <w:r w:rsidRPr="1EB5ED75">
        <w:rPr>
          <w:sz w:val="20"/>
          <w:szCs w:val="20"/>
        </w:rPr>
        <w:t>Orcena</w:t>
      </w:r>
      <w:proofErr w:type="spellEnd"/>
      <w:r w:rsidRPr="1EB5ED75">
        <w:rPr>
          <w:sz w:val="20"/>
          <w:szCs w:val="20"/>
        </w:rPr>
        <w:t xml:space="preserve"> asked if the workgroup would be in person or asynchronously. Humphrey felt as though asynchronous / virtual work would be sufficient. </w:t>
      </w:r>
      <w:r w:rsidR="5B09594B" w:rsidRPr="1EB5ED75">
        <w:rPr>
          <w:sz w:val="20"/>
          <w:szCs w:val="20"/>
        </w:rPr>
        <w:t xml:space="preserve">If you are interested in </w:t>
      </w:r>
      <w:r w:rsidR="298431D0" w:rsidRPr="1EB5ED75">
        <w:rPr>
          <w:sz w:val="20"/>
          <w:szCs w:val="20"/>
        </w:rPr>
        <w:t>participating,</w:t>
      </w:r>
      <w:r w:rsidR="5B09594B" w:rsidRPr="1EB5ED75">
        <w:rPr>
          <w:sz w:val="20"/>
          <w:szCs w:val="20"/>
        </w:rPr>
        <w:t xml:space="preserve"> please contact </w:t>
      </w:r>
      <w:hyperlink r:id="rId9">
        <w:r w:rsidR="5B09594B" w:rsidRPr="1EB5ED75">
          <w:rPr>
            <w:rStyle w:val="Hyperlink"/>
            <w:sz w:val="20"/>
            <w:szCs w:val="20"/>
          </w:rPr>
          <w:t>Vanessa@cucfuc.org</w:t>
        </w:r>
      </w:hyperlink>
      <w:r w:rsidR="5B09594B" w:rsidRPr="1EB5ED75">
        <w:rPr>
          <w:sz w:val="20"/>
          <w:szCs w:val="20"/>
        </w:rPr>
        <w:t xml:space="preserve"> </w:t>
      </w:r>
    </w:p>
    <w:p w14:paraId="768D0859" w14:textId="499A3950" w:rsidR="5B09594B" w:rsidRDefault="5B09594B" w:rsidP="7C359BD2">
      <w:pPr>
        <w:pStyle w:val="ListParagraph"/>
        <w:numPr>
          <w:ilvl w:val="1"/>
          <w:numId w:val="22"/>
        </w:numPr>
        <w:tabs>
          <w:tab w:val="num" w:pos="1080"/>
        </w:tabs>
        <w:rPr>
          <w:sz w:val="20"/>
          <w:szCs w:val="20"/>
        </w:rPr>
      </w:pPr>
      <w:r w:rsidRPr="7C359BD2">
        <w:rPr>
          <w:sz w:val="20"/>
          <w:szCs w:val="20"/>
        </w:rPr>
        <w:t xml:space="preserve">Vanessa shared that the Ohio Department </w:t>
      </w:r>
      <w:r w:rsidR="22BEB7C7" w:rsidRPr="7C359BD2">
        <w:rPr>
          <w:sz w:val="20"/>
          <w:szCs w:val="20"/>
        </w:rPr>
        <w:t>of M</w:t>
      </w:r>
      <w:r w:rsidRPr="7C359BD2">
        <w:rPr>
          <w:sz w:val="20"/>
          <w:szCs w:val="20"/>
        </w:rPr>
        <w:t xml:space="preserve">edicaid is due funds from CUCF related to an overpayment in 2022. The payment will be due in the coming months and reflected in a future budget. </w:t>
      </w:r>
    </w:p>
    <w:p w14:paraId="30DF3BC8" w14:textId="78BC2B99" w:rsidR="003232BB" w:rsidRPr="003232BB" w:rsidRDefault="003232BB" w:rsidP="7C359BD2">
      <w:pPr>
        <w:pStyle w:val="ListParagraph"/>
        <w:numPr>
          <w:ilvl w:val="0"/>
          <w:numId w:val="23"/>
        </w:numPr>
        <w:tabs>
          <w:tab w:val="clear" w:pos="720"/>
          <w:tab w:val="num" w:pos="1080"/>
        </w:tabs>
        <w:ind w:left="1080"/>
        <w:rPr>
          <w:b/>
          <w:bCs/>
          <w:sz w:val="20"/>
          <w:szCs w:val="20"/>
        </w:rPr>
      </w:pPr>
      <w:r w:rsidRPr="1EB5ED75">
        <w:rPr>
          <w:sz w:val="20"/>
          <w:szCs w:val="20"/>
        </w:rPr>
        <w:t>Harbor OHR Report - McGary</w:t>
      </w:r>
      <w:r w:rsidRPr="1EB5ED75">
        <w:rPr>
          <w:b/>
          <w:bCs/>
          <w:sz w:val="20"/>
          <w:szCs w:val="20"/>
        </w:rPr>
        <w:t> </w:t>
      </w:r>
      <w:r>
        <w:tab/>
      </w:r>
    </w:p>
    <w:p w14:paraId="4711C9A4" w14:textId="2CF23BDF" w:rsidR="1956B83C" w:rsidRDefault="1956B83C" w:rsidP="1EB5ED75">
      <w:pPr>
        <w:pStyle w:val="ListParagraph"/>
        <w:numPr>
          <w:ilvl w:val="1"/>
          <w:numId w:val="23"/>
        </w:numPr>
        <w:tabs>
          <w:tab w:val="num" w:pos="1080"/>
        </w:tabs>
        <w:rPr>
          <w:i/>
          <w:iCs/>
          <w:sz w:val="20"/>
          <w:szCs w:val="20"/>
        </w:rPr>
      </w:pPr>
      <w:r w:rsidRPr="1EB5ED75">
        <w:rPr>
          <w:i/>
          <w:iCs/>
          <w:sz w:val="20"/>
          <w:szCs w:val="20"/>
        </w:rPr>
        <w:t xml:space="preserve">Please see the August board packet for the Ohio Rise Aetna update </w:t>
      </w:r>
    </w:p>
    <w:p w14:paraId="339B9A9F" w14:textId="1F6F200B" w:rsidR="1956B83C" w:rsidRDefault="1956B83C" w:rsidP="7C359BD2">
      <w:pPr>
        <w:pStyle w:val="ListParagraph"/>
        <w:numPr>
          <w:ilvl w:val="2"/>
          <w:numId w:val="23"/>
        </w:numPr>
        <w:tabs>
          <w:tab w:val="num" w:pos="1080"/>
        </w:tabs>
        <w:rPr>
          <w:i/>
          <w:iCs/>
          <w:sz w:val="20"/>
          <w:szCs w:val="20"/>
        </w:rPr>
      </w:pPr>
      <w:r w:rsidRPr="7C359BD2">
        <w:rPr>
          <w:i/>
          <w:iCs/>
          <w:sz w:val="20"/>
          <w:szCs w:val="20"/>
        </w:rPr>
        <w:t>ICC – Intensive Care Coordination</w:t>
      </w:r>
    </w:p>
    <w:p w14:paraId="434DEAE8" w14:textId="7400615F" w:rsidR="1956B83C" w:rsidRDefault="1956B83C" w:rsidP="7C359BD2">
      <w:pPr>
        <w:pStyle w:val="ListParagraph"/>
        <w:numPr>
          <w:ilvl w:val="2"/>
          <w:numId w:val="23"/>
        </w:numPr>
        <w:tabs>
          <w:tab w:val="num" w:pos="1080"/>
        </w:tabs>
        <w:rPr>
          <w:i/>
          <w:iCs/>
          <w:sz w:val="20"/>
          <w:szCs w:val="20"/>
        </w:rPr>
      </w:pPr>
      <w:r w:rsidRPr="7C359BD2">
        <w:rPr>
          <w:i/>
          <w:iCs/>
          <w:sz w:val="20"/>
          <w:szCs w:val="20"/>
        </w:rPr>
        <w:lastRenderedPageBreak/>
        <w:t xml:space="preserve">MCC – Moderate Care Coordination </w:t>
      </w:r>
    </w:p>
    <w:p w14:paraId="50675749" w14:textId="77777777" w:rsidR="00951085" w:rsidRPr="00951085" w:rsidRDefault="00951085" w:rsidP="1EB5ED75">
      <w:pPr>
        <w:pStyle w:val="ListParagraph"/>
        <w:spacing w:after="0" w:line="240" w:lineRule="auto"/>
        <w:ind w:left="891"/>
        <w:rPr>
          <w:sz w:val="20"/>
          <w:szCs w:val="20"/>
        </w:rPr>
      </w:pPr>
    </w:p>
    <w:p w14:paraId="3C47B676" w14:textId="5C95373B" w:rsidR="00A151F1" w:rsidRPr="00C955D4" w:rsidRDefault="007365BB" w:rsidP="1EB5ED75">
      <w:pPr>
        <w:pStyle w:val="ListParagraph"/>
        <w:numPr>
          <w:ilvl w:val="0"/>
          <w:numId w:val="4"/>
        </w:numPr>
        <w:spacing w:after="0" w:line="240" w:lineRule="auto"/>
        <w:rPr>
          <w:sz w:val="20"/>
          <w:szCs w:val="20"/>
        </w:rPr>
      </w:pPr>
      <w:r w:rsidRPr="1EB5ED75">
        <w:rPr>
          <w:b/>
          <w:bCs/>
          <w:sz w:val="20"/>
          <w:szCs w:val="20"/>
        </w:rPr>
        <w:t>Old</w:t>
      </w:r>
      <w:r w:rsidR="00625915" w:rsidRPr="1EB5ED75">
        <w:rPr>
          <w:b/>
          <w:bCs/>
          <w:sz w:val="20"/>
          <w:szCs w:val="20"/>
        </w:rPr>
        <w:t xml:space="preserve"> Business</w:t>
      </w:r>
      <w:r>
        <w:tab/>
      </w:r>
      <w:r>
        <w:tab/>
      </w:r>
      <w:r>
        <w:tab/>
      </w:r>
      <w:r>
        <w:tab/>
      </w:r>
      <w:r>
        <w:tab/>
      </w:r>
      <w:r>
        <w:tab/>
      </w:r>
      <w:r>
        <w:tab/>
      </w:r>
      <w:r>
        <w:tab/>
      </w:r>
      <w:r>
        <w:tab/>
      </w:r>
      <w:r>
        <w:tab/>
      </w:r>
    </w:p>
    <w:p w14:paraId="1B0A4B80" w14:textId="4631BC0A" w:rsidR="008F019C" w:rsidRPr="00C60C92" w:rsidRDefault="00C60C92" w:rsidP="1EB5ED75">
      <w:pPr>
        <w:pStyle w:val="ListParagraph"/>
        <w:numPr>
          <w:ilvl w:val="0"/>
          <w:numId w:val="7"/>
        </w:numPr>
        <w:spacing w:after="0" w:line="240" w:lineRule="auto"/>
        <w:ind w:left="1260"/>
        <w:rPr>
          <w:sz w:val="20"/>
          <w:szCs w:val="20"/>
        </w:rPr>
      </w:pPr>
      <w:r w:rsidRPr="1EB5ED75">
        <w:rPr>
          <w:sz w:val="20"/>
          <w:szCs w:val="20"/>
        </w:rPr>
        <w:t xml:space="preserve">FY26 </w:t>
      </w:r>
      <w:r w:rsidR="008F019C" w:rsidRPr="1EB5ED75">
        <w:rPr>
          <w:sz w:val="20"/>
          <w:szCs w:val="20"/>
        </w:rPr>
        <w:t>Family Representative</w:t>
      </w:r>
      <w:r w:rsidRPr="1EB5ED75">
        <w:rPr>
          <w:sz w:val="20"/>
          <w:szCs w:val="20"/>
        </w:rPr>
        <w:t>s</w:t>
      </w:r>
      <w:r w:rsidR="002B1F55" w:rsidRPr="1EB5ED75">
        <w:rPr>
          <w:sz w:val="20"/>
          <w:szCs w:val="20"/>
        </w:rPr>
        <w:t xml:space="preserve"> </w:t>
      </w:r>
      <w:r w:rsidR="00AB481C" w:rsidRPr="1EB5ED75">
        <w:rPr>
          <w:sz w:val="20"/>
          <w:szCs w:val="20"/>
        </w:rPr>
        <w:t>Contracts</w:t>
      </w:r>
      <w:r w:rsidR="008F019C" w:rsidRPr="1EB5ED75">
        <w:rPr>
          <w:sz w:val="20"/>
          <w:szCs w:val="20"/>
        </w:rPr>
        <w:t xml:space="preserve"> –</w:t>
      </w:r>
      <w:r w:rsidR="008F019C" w:rsidRPr="1EB5ED75">
        <w:rPr>
          <w:b/>
          <w:bCs/>
          <w:sz w:val="20"/>
          <w:szCs w:val="20"/>
        </w:rPr>
        <w:t xml:space="preserve"> </w:t>
      </w:r>
      <w:r w:rsidR="008F019C" w:rsidRPr="1EB5ED75">
        <w:rPr>
          <w:sz w:val="20"/>
          <w:szCs w:val="20"/>
        </w:rPr>
        <w:t>Humphrey:</w:t>
      </w:r>
      <w:r w:rsidR="008F019C" w:rsidRPr="1EB5ED75">
        <w:rPr>
          <w:b/>
          <w:bCs/>
          <w:sz w:val="20"/>
          <w:szCs w:val="20"/>
        </w:rPr>
        <w:t xml:space="preserve"> </w:t>
      </w:r>
      <w:r w:rsidR="008F019C" w:rsidRPr="1EB5ED75">
        <w:rPr>
          <w:sz w:val="20"/>
          <w:szCs w:val="20"/>
          <w:u w:val="single"/>
        </w:rPr>
        <w:t>Motion Required</w:t>
      </w:r>
      <w:r>
        <w:tab/>
      </w:r>
      <w:r>
        <w:tab/>
      </w:r>
      <w:r>
        <w:tab/>
      </w:r>
    </w:p>
    <w:p w14:paraId="20CF1154" w14:textId="4BF0D8E1" w:rsidR="001E4A55" w:rsidRPr="009E6C2B" w:rsidRDefault="00C60C92" w:rsidP="7C359BD2">
      <w:pPr>
        <w:pStyle w:val="ListParagraph"/>
        <w:numPr>
          <w:ilvl w:val="0"/>
          <w:numId w:val="7"/>
        </w:numPr>
        <w:spacing w:after="0" w:line="240" w:lineRule="auto"/>
        <w:rPr>
          <w:sz w:val="20"/>
          <w:szCs w:val="20"/>
        </w:rPr>
      </w:pPr>
      <w:r w:rsidRPr="1EB5ED75">
        <w:rPr>
          <w:sz w:val="20"/>
          <w:szCs w:val="20"/>
        </w:rPr>
        <w:t>Jennifer Gross, Amber Mich</w:t>
      </w:r>
      <w:r w:rsidR="009E17D9" w:rsidRPr="1EB5ED75">
        <w:rPr>
          <w:sz w:val="20"/>
          <w:szCs w:val="20"/>
        </w:rPr>
        <w:t>a</w:t>
      </w:r>
      <w:r w:rsidRPr="1EB5ED75">
        <w:rPr>
          <w:sz w:val="20"/>
          <w:szCs w:val="20"/>
        </w:rPr>
        <w:t>el, &amp; Jerome Shapiro</w:t>
      </w:r>
      <w:r w:rsidR="00C955D4" w:rsidRPr="1EB5ED75">
        <w:rPr>
          <w:sz w:val="20"/>
          <w:szCs w:val="20"/>
        </w:rPr>
        <w:t xml:space="preserve"> </w:t>
      </w:r>
    </w:p>
    <w:p w14:paraId="49764568" w14:textId="7CF0EEFE" w:rsidR="44DDA2CA" w:rsidRDefault="44DDA2CA" w:rsidP="7C359BD2">
      <w:pPr>
        <w:pStyle w:val="ListParagraph"/>
        <w:numPr>
          <w:ilvl w:val="0"/>
          <w:numId w:val="7"/>
        </w:numPr>
        <w:spacing w:after="0" w:line="240" w:lineRule="auto"/>
        <w:rPr>
          <w:sz w:val="20"/>
          <w:szCs w:val="20"/>
        </w:rPr>
      </w:pPr>
      <w:r w:rsidRPr="7C359BD2">
        <w:rPr>
          <w:sz w:val="20"/>
          <w:szCs w:val="20"/>
        </w:rPr>
        <w:t xml:space="preserve">Vanessa shared that </w:t>
      </w:r>
      <w:proofErr w:type="gramStart"/>
      <w:r w:rsidRPr="7C359BD2">
        <w:rPr>
          <w:sz w:val="20"/>
          <w:szCs w:val="20"/>
        </w:rPr>
        <w:t>as a result of</w:t>
      </w:r>
      <w:proofErr w:type="gramEnd"/>
      <w:r w:rsidRPr="7C359BD2">
        <w:rPr>
          <w:sz w:val="20"/>
          <w:szCs w:val="20"/>
        </w:rPr>
        <w:t xml:space="preserve"> our agreement with parent representatives that provides </w:t>
      </w:r>
      <w:proofErr w:type="gramStart"/>
      <w:r w:rsidRPr="7C359BD2">
        <w:rPr>
          <w:sz w:val="20"/>
          <w:szCs w:val="20"/>
        </w:rPr>
        <w:t>them</w:t>
      </w:r>
      <w:proofErr w:type="gramEnd"/>
      <w:r w:rsidRPr="7C359BD2">
        <w:rPr>
          <w:sz w:val="20"/>
          <w:szCs w:val="20"/>
        </w:rPr>
        <w:t xml:space="preserve"> compensation, we will not proceed with a virtual meeting policy as the payment to parent representatives </w:t>
      </w:r>
      <w:r w:rsidR="79CBA44F" w:rsidRPr="7C359BD2">
        <w:rPr>
          <w:sz w:val="20"/>
          <w:szCs w:val="20"/>
        </w:rPr>
        <w:t xml:space="preserve">would not be allowable under the requirements for virtual meetings. </w:t>
      </w:r>
    </w:p>
    <w:p w14:paraId="11010EFD" w14:textId="77777777" w:rsidR="009E6C2B" w:rsidRDefault="009E6C2B" w:rsidP="1EB5ED75">
      <w:pPr>
        <w:pStyle w:val="paragraph"/>
        <w:numPr>
          <w:ilvl w:val="0"/>
          <w:numId w:val="7"/>
        </w:numPr>
        <w:spacing w:before="0" w:beforeAutospacing="0" w:after="0" w:afterAutospacing="0"/>
        <w:textAlignment w:val="baseline"/>
        <w:rPr>
          <w:rFonts w:ascii="Aptos" w:hAnsi="Aptos"/>
          <w:sz w:val="20"/>
          <w:szCs w:val="20"/>
        </w:rPr>
      </w:pPr>
      <w:r w:rsidRPr="1EB5ED75">
        <w:rPr>
          <w:rStyle w:val="normaltextrun"/>
          <w:rFonts w:ascii="Aptos" w:eastAsiaTheme="majorEastAsia" w:hAnsi="Aptos"/>
          <w:color w:val="000000" w:themeColor="text1"/>
          <w:sz w:val="20"/>
          <w:szCs w:val="20"/>
        </w:rPr>
        <w:t>Negley asked for a motion to approve the Service Coordination Mechanism  </w:t>
      </w:r>
      <w:r w:rsidRPr="1EB5ED75">
        <w:rPr>
          <w:rStyle w:val="eop"/>
          <w:rFonts w:ascii="Aptos" w:eastAsiaTheme="majorEastAsia" w:hAnsi="Aptos"/>
          <w:color w:val="000000" w:themeColor="text1"/>
          <w:sz w:val="20"/>
          <w:szCs w:val="20"/>
        </w:rPr>
        <w:t> </w:t>
      </w:r>
    </w:p>
    <w:p w14:paraId="5D8482C4" w14:textId="6075FE21" w:rsidR="009E6C2B" w:rsidRPr="009E6C2B" w:rsidRDefault="009E6C2B" w:rsidP="1EB5ED75">
      <w:pPr>
        <w:pStyle w:val="paragraph"/>
        <w:numPr>
          <w:ilvl w:val="1"/>
          <w:numId w:val="7"/>
        </w:numPr>
        <w:spacing w:before="0" w:beforeAutospacing="0" w:after="0" w:afterAutospacing="0"/>
        <w:textAlignment w:val="baseline"/>
        <w:rPr>
          <w:rFonts w:ascii="Aptos" w:hAnsi="Aptos"/>
          <w:sz w:val="20"/>
          <w:szCs w:val="20"/>
        </w:rPr>
      </w:pPr>
      <w:r w:rsidRPr="1EB5ED75">
        <w:rPr>
          <w:rStyle w:val="normaltextrun"/>
          <w:rFonts w:ascii="Aptos" w:eastAsiaTheme="majorEastAsia" w:hAnsi="Aptos"/>
          <w:color w:val="000000" w:themeColor="text1"/>
          <w:sz w:val="20"/>
          <w:szCs w:val="20"/>
        </w:rPr>
        <w:t xml:space="preserve">Motion to approve by </w:t>
      </w:r>
      <w:r w:rsidR="41C59D04" w:rsidRPr="1EB5ED75">
        <w:rPr>
          <w:rStyle w:val="normaltextrun"/>
          <w:rFonts w:ascii="Aptos" w:eastAsiaTheme="majorEastAsia" w:hAnsi="Aptos"/>
          <w:color w:val="000000" w:themeColor="text1"/>
          <w:sz w:val="20"/>
          <w:szCs w:val="20"/>
        </w:rPr>
        <w:t xml:space="preserve">Kara Brown. </w:t>
      </w:r>
      <w:r w:rsidRPr="1EB5ED75">
        <w:rPr>
          <w:rStyle w:val="normaltextrun"/>
          <w:rFonts w:ascii="Aptos" w:eastAsiaTheme="majorEastAsia" w:hAnsi="Aptos"/>
          <w:color w:val="000000" w:themeColor="text1"/>
          <w:sz w:val="20"/>
          <w:szCs w:val="20"/>
        </w:rPr>
        <w:t xml:space="preserve">Second by </w:t>
      </w:r>
      <w:r w:rsidR="7017E5AF" w:rsidRPr="1EB5ED75">
        <w:rPr>
          <w:rStyle w:val="normaltextrun"/>
          <w:rFonts w:ascii="Aptos" w:eastAsiaTheme="majorEastAsia" w:hAnsi="Aptos"/>
          <w:color w:val="000000" w:themeColor="text1"/>
          <w:sz w:val="20"/>
          <w:szCs w:val="20"/>
        </w:rPr>
        <w:t xml:space="preserve">Amy Findley. </w:t>
      </w:r>
      <w:r w:rsidRPr="1EB5ED75">
        <w:rPr>
          <w:rStyle w:val="normaltextrun"/>
          <w:rFonts w:ascii="Aptos" w:eastAsiaTheme="majorEastAsia" w:hAnsi="Aptos"/>
          <w:sz w:val="20"/>
          <w:szCs w:val="20"/>
        </w:rPr>
        <w:t xml:space="preserve">No discussion. </w:t>
      </w:r>
      <w:r w:rsidR="03E00ABA" w:rsidRPr="1EB5ED75">
        <w:rPr>
          <w:rStyle w:val="normaltextrun"/>
          <w:rFonts w:ascii="Aptos" w:eastAsiaTheme="majorEastAsia" w:hAnsi="Aptos"/>
          <w:sz w:val="20"/>
          <w:szCs w:val="20"/>
        </w:rPr>
        <w:t xml:space="preserve">Gross, Michael, &amp; Shapiro abstain. </w:t>
      </w:r>
      <w:r w:rsidRPr="1EB5ED75">
        <w:rPr>
          <w:rStyle w:val="normaltextrun"/>
          <w:rFonts w:ascii="Aptos" w:eastAsiaTheme="majorEastAsia" w:hAnsi="Aptos"/>
          <w:sz w:val="20"/>
          <w:szCs w:val="20"/>
        </w:rPr>
        <w:t xml:space="preserve">All in favor. </w:t>
      </w:r>
      <w:r w:rsidRPr="1EB5ED75">
        <w:rPr>
          <w:rStyle w:val="normaltextrun"/>
          <w:rFonts w:ascii="Aptos" w:eastAsiaTheme="majorEastAsia" w:hAnsi="Aptos"/>
          <w:color w:val="000000" w:themeColor="text1"/>
          <w:sz w:val="20"/>
          <w:szCs w:val="20"/>
        </w:rPr>
        <w:t>Motion carried.</w:t>
      </w:r>
      <w:r w:rsidRPr="1EB5ED75">
        <w:rPr>
          <w:rStyle w:val="eop"/>
          <w:rFonts w:ascii="Aptos" w:eastAsiaTheme="majorEastAsia" w:hAnsi="Aptos"/>
          <w:color w:val="000000" w:themeColor="text1"/>
          <w:sz w:val="20"/>
          <w:szCs w:val="20"/>
        </w:rPr>
        <w:t> </w:t>
      </w:r>
    </w:p>
    <w:p w14:paraId="4D59EAAB" w14:textId="77777777" w:rsidR="007365BB" w:rsidRPr="00B00FAE" w:rsidRDefault="007365BB" w:rsidP="1EB5ED75">
      <w:pPr>
        <w:pStyle w:val="ListParagraph"/>
        <w:spacing w:after="0" w:line="240" w:lineRule="auto"/>
        <w:ind w:left="891"/>
        <w:rPr>
          <w:sz w:val="20"/>
          <w:szCs w:val="20"/>
        </w:rPr>
      </w:pPr>
    </w:p>
    <w:p w14:paraId="0D8C8362" w14:textId="164C38CE" w:rsidR="007365BB" w:rsidRDefault="007365BB" w:rsidP="1EB5ED75">
      <w:pPr>
        <w:pStyle w:val="ListParagraph"/>
        <w:numPr>
          <w:ilvl w:val="0"/>
          <w:numId w:val="4"/>
        </w:numPr>
        <w:spacing w:after="0" w:line="240" w:lineRule="auto"/>
        <w:rPr>
          <w:sz w:val="20"/>
          <w:szCs w:val="20"/>
        </w:rPr>
      </w:pPr>
      <w:r w:rsidRPr="1EB5ED75">
        <w:rPr>
          <w:b/>
          <w:bCs/>
          <w:sz w:val="20"/>
          <w:szCs w:val="20"/>
        </w:rPr>
        <w:t>New Business</w:t>
      </w:r>
      <w:r>
        <w:tab/>
      </w:r>
      <w:r>
        <w:tab/>
      </w:r>
      <w:r>
        <w:tab/>
      </w:r>
      <w:r>
        <w:tab/>
      </w:r>
      <w:r>
        <w:tab/>
      </w:r>
      <w:r>
        <w:tab/>
      </w:r>
      <w:r>
        <w:tab/>
      </w:r>
      <w:r>
        <w:tab/>
      </w:r>
      <w:r>
        <w:tab/>
      </w:r>
      <w:r>
        <w:tab/>
      </w:r>
    </w:p>
    <w:p w14:paraId="10CAAD30" w14:textId="77777777" w:rsidR="00BB4529" w:rsidRPr="00BB4529" w:rsidRDefault="009178F5" w:rsidP="1EB5ED75">
      <w:pPr>
        <w:pStyle w:val="ListParagraph"/>
        <w:numPr>
          <w:ilvl w:val="0"/>
          <w:numId w:val="7"/>
        </w:numPr>
        <w:spacing w:after="0" w:line="240" w:lineRule="auto"/>
        <w:ind w:left="1260"/>
        <w:rPr>
          <w:sz w:val="20"/>
          <w:szCs w:val="20"/>
        </w:rPr>
      </w:pPr>
      <w:r w:rsidRPr="1EB5ED75">
        <w:rPr>
          <w:sz w:val="20"/>
          <w:szCs w:val="20"/>
        </w:rPr>
        <w:t>FY</w:t>
      </w:r>
      <w:r w:rsidR="00D5460D" w:rsidRPr="1EB5ED75">
        <w:rPr>
          <w:sz w:val="20"/>
          <w:szCs w:val="20"/>
        </w:rPr>
        <w:t>23-25 Update –</w:t>
      </w:r>
      <w:r w:rsidR="00D5460D" w:rsidRPr="1EB5ED75">
        <w:rPr>
          <w:b/>
          <w:bCs/>
          <w:sz w:val="20"/>
          <w:szCs w:val="20"/>
        </w:rPr>
        <w:t xml:space="preserve"> </w:t>
      </w:r>
      <w:r w:rsidR="00D5460D" w:rsidRPr="1EB5ED75">
        <w:rPr>
          <w:sz w:val="20"/>
          <w:szCs w:val="20"/>
        </w:rPr>
        <w:t>Humphrey:</w:t>
      </w:r>
      <w:r w:rsidR="00D5460D" w:rsidRPr="1EB5ED75">
        <w:rPr>
          <w:b/>
          <w:bCs/>
          <w:sz w:val="20"/>
          <w:szCs w:val="20"/>
        </w:rPr>
        <w:t xml:space="preserve"> </w:t>
      </w:r>
      <w:r w:rsidR="00D5460D" w:rsidRPr="1EB5ED75">
        <w:rPr>
          <w:sz w:val="20"/>
          <w:szCs w:val="20"/>
          <w:u w:val="single"/>
        </w:rPr>
        <w:t>Motion Required</w:t>
      </w:r>
      <w:r>
        <w:tab/>
      </w:r>
    </w:p>
    <w:p w14:paraId="79019F10" w14:textId="43353D22" w:rsidR="00BB4529" w:rsidRPr="00BB4529" w:rsidRDefault="57BACC1F" w:rsidP="1EB5ED75">
      <w:pPr>
        <w:pStyle w:val="paragraph"/>
        <w:numPr>
          <w:ilvl w:val="0"/>
          <w:numId w:val="7"/>
        </w:numPr>
        <w:spacing w:before="0" w:beforeAutospacing="0" w:after="0" w:afterAutospacing="0"/>
        <w:textAlignment w:val="baseline"/>
        <w:rPr>
          <w:rFonts w:ascii="Aptos" w:hAnsi="Aptos"/>
          <w:sz w:val="20"/>
          <w:szCs w:val="20"/>
        </w:rPr>
      </w:pPr>
      <w:r w:rsidRPr="1EB5ED75">
        <w:rPr>
          <w:rStyle w:val="normaltextrun"/>
          <w:rFonts w:ascii="Aptos" w:eastAsiaTheme="majorEastAsia" w:hAnsi="Aptos"/>
          <w:color w:val="000000" w:themeColor="text1"/>
          <w:sz w:val="20"/>
          <w:szCs w:val="20"/>
        </w:rPr>
        <w:t xml:space="preserve">Humphrey shared the Shared Plan Annual Report update including the status of CUCF’s shared priorities. </w:t>
      </w:r>
    </w:p>
    <w:p w14:paraId="1480B6C2" w14:textId="2B2E4F0A" w:rsidR="00BB4529" w:rsidRPr="00BB4529" w:rsidRDefault="00BB4529" w:rsidP="1EB5ED75">
      <w:pPr>
        <w:pStyle w:val="paragraph"/>
        <w:numPr>
          <w:ilvl w:val="0"/>
          <w:numId w:val="7"/>
        </w:numPr>
        <w:spacing w:before="0" w:beforeAutospacing="0" w:after="0" w:afterAutospacing="0"/>
        <w:textAlignment w:val="baseline"/>
        <w:rPr>
          <w:rFonts w:ascii="Aptos" w:hAnsi="Aptos"/>
          <w:sz w:val="20"/>
          <w:szCs w:val="20"/>
        </w:rPr>
      </w:pPr>
      <w:r w:rsidRPr="1EB5ED75">
        <w:rPr>
          <w:rStyle w:val="normaltextrun"/>
          <w:rFonts w:ascii="Aptos" w:eastAsiaTheme="majorEastAsia" w:hAnsi="Aptos"/>
          <w:color w:val="000000" w:themeColor="text1"/>
          <w:sz w:val="20"/>
          <w:szCs w:val="20"/>
        </w:rPr>
        <w:t>Negley asked for a motion to approve the Share</w:t>
      </w:r>
      <w:r w:rsidR="008B402F" w:rsidRPr="1EB5ED75">
        <w:rPr>
          <w:rStyle w:val="normaltextrun"/>
          <w:rFonts w:ascii="Aptos" w:eastAsiaTheme="majorEastAsia" w:hAnsi="Aptos"/>
          <w:color w:val="000000" w:themeColor="text1"/>
          <w:sz w:val="20"/>
          <w:szCs w:val="20"/>
        </w:rPr>
        <w:t>d Plan</w:t>
      </w:r>
      <w:r w:rsidR="006F0F6D" w:rsidRPr="1EB5ED75">
        <w:rPr>
          <w:rStyle w:val="normaltextrun"/>
          <w:rFonts w:ascii="Aptos" w:eastAsiaTheme="majorEastAsia" w:hAnsi="Aptos"/>
          <w:color w:val="000000" w:themeColor="text1"/>
          <w:sz w:val="20"/>
          <w:szCs w:val="20"/>
        </w:rPr>
        <w:t xml:space="preserve"> Update</w:t>
      </w:r>
      <w:r w:rsidR="008B402F" w:rsidRPr="1EB5ED75">
        <w:rPr>
          <w:rStyle w:val="normaltextrun"/>
          <w:rFonts w:ascii="Aptos" w:eastAsiaTheme="majorEastAsia" w:hAnsi="Aptos"/>
          <w:color w:val="000000" w:themeColor="text1"/>
          <w:sz w:val="20"/>
          <w:szCs w:val="20"/>
        </w:rPr>
        <w:t xml:space="preserve"> FY23-FY25</w:t>
      </w:r>
      <w:r w:rsidRPr="1EB5ED75">
        <w:rPr>
          <w:rStyle w:val="normaltextrun"/>
          <w:rFonts w:ascii="Aptos" w:eastAsiaTheme="majorEastAsia" w:hAnsi="Aptos"/>
          <w:color w:val="000000" w:themeColor="text1"/>
          <w:sz w:val="20"/>
          <w:szCs w:val="20"/>
        </w:rPr>
        <w:t>  </w:t>
      </w:r>
      <w:r w:rsidRPr="1EB5ED75">
        <w:rPr>
          <w:rStyle w:val="eop"/>
          <w:rFonts w:ascii="Aptos" w:eastAsiaTheme="majorEastAsia" w:hAnsi="Aptos"/>
          <w:color w:val="000000" w:themeColor="text1"/>
          <w:sz w:val="20"/>
          <w:szCs w:val="20"/>
        </w:rPr>
        <w:t> </w:t>
      </w:r>
    </w:p>
    <w:p w14:paraId="28EFE3A8" w14:textId="6C3AE8AF" w:rsidR="00BB4529" w:rsidRDefault="00BB4529" w:rsidP="1EB5ED75">
      <w:pPr>
        <w:pStyle w:val="paragraph"/>
        <w:numPr>
          <w:ilvl w:val="1"/>
          <w:numId w:val="7"/>
        </w:numPr>
        <w:spacing w:before="0" w:beforeAutospacing="0" w:after="0" w:afterAutospacing="0"/>
        <w:textAlignment w:val="baseline"/>
        <w:rPr>
          <w:rFonts w:ascii="Aptos" w:hAnsi="Aptos"/>
          <w:sz w:val="20"/>
          <w:szCs w:val="20"/>
        </w:rPr>
      </w:pPr>
      <w:r w:rsidRPr="1EB5ED75">
        <w:rPr>
          <w:rStyle w:val="normaltextrun"/>
          <w:rFonts w:ascii="Aptos" w:eastAsiaTheme="majorEastAsia" w:hAnsi="Aptos"/>
          <w:color w:val="000000" w:themeColor="text1"/>
          <w:sz w:val="20"/>
          <w:szCs w:val="20"/>
        </w:rPr>
        <w:t xml:space="preserve">Motion to approve by </w:t>
      </w:r>
      <w:r w:rsidR="77488699" w:rsidRPr="1EB5ED75">
        <w:rPr>
          <w:rStyle w:val="normaltextrun"/>
          <w:rFonts w:ascii="Aptos" w:eastAsiaTheme="majorEastAsia" w:hAnsi="Aptos"/>
          <w:color w:val="000000" w:themeColor="text1"/>
          <w:sz w:val="20"/>
          <w:szCs w:val="20"/>
        </w:rPr>
        <w:t xml:space="preserve">Jennifer Gross. </w:t>
      </w:r>
      <w:r w:rsidRPr="1EB5ED75">
        <w:rPr>
          <w:rStyle w:val="normaltextrun"/>
          <w:rFonts w:ascii="Aptos" w:eastAsiaTheme="majorEastAsia" w:hAnsi="Aptos"/>
          <w:color w:val="000000" w:themeColor="text1"/>
          <w:sz w:val="20"/>
          <w:szCs w:val="20"/>
        </w:rPr>
        <w:t xml:space="preserve">Second by </w:t>
      </w:r>
      <w:r w:rsidR="2878E6BE" w:rsidRPr="1EB5ED75">
        <w:rPr>
          <w:rStyle w:val="normaltextrun"/>
          <w:rFonts w:ascii="Aptos" w:eastAsiaTheme="majorEastAsia" w:hAnsi="Aptos"/>
          <w:color w:val="000000" w:themeColor="text1"/>
          <w:sz w:val="20"/>
          <w:szCs w:val="20"/>
        </w:rPr>
        <w:t xml:space="preserve">Jerome Shapiro. </w:t>
      </w:r>
      <w:r w:rsidRPr="1EB5ED75">
        <w:rPr>
          <w:rStyle w:val="normaltextrun"/>
          <w:rFonts w:ascii="Aptos" w:eastAsiaTheme="majorEastAsia" w:hAnsi="Aptos"/>
          <w:sz w:val="20"/>
          <w:szCs w:val="20"/>
        </w:rPr>
        <w:t>No discussion. All in favor.</w:t>
      </w:r>
      <w:r w:rsidRPr="1EB5ED75">
        <w:rPr>
          <w:rStyle w:val="normaltextrun"/>
          <w:rFonts w:ascii="Aptos" w:eastAsiaTheme="majorEastAsia" w:hAnsi="Aptos"/>
          <w:color w:val="000000" w:themeColor="text1"/>
          <w:sz w:val="20"/>
          <w:szCs w:val="20"/>
        </w:rPr>
        <w:t xml:space="preserve"> Motion carried.</w:t>
      </w:r>
      <w:r w:rsidRPr="1EB5ED75">
        <w:rPr>
          <w:rStyle w:val="eop"/>
          <w:rFonts w:ascii="Aptos" w:eastAsiaTheme="majorEastAsia" w:hAnsi="Aptos"/>
          <w:color w:val="000000" w:themeColor="text1"/>
          <w:sz w:val="20"/>
          <w:szCs w:val="20"/>
        </w:rPr>
        <w:t> </w:t>
      </w:r>
    </w:p>
    <w:p w14:paraId="26BCD134" w14:textId="77FF1B63" w:rsidR="009178F5" w:rsidRPr="008B402F" w:rsidRDefault="007627EE" w:rsidP="1EB5ED75">
      <w:pPr>
        <w:spacing w:after="0" w:line="240" w:lineRule="auto"/>
        <w:rPr>
          <w:sz w:val="20"/>
          <w:szCs w:val="20"/>
        </w:rPr>
      </w:pPr>
      <w:r w:rsidRPr="008B402F">
        <w:rPr>
          <w:rFonts w:cstheme="minorHAnsi"/>
          <w:bCs/>
          <w:sz w:val="20"/>
          <w:szCs w:val="20"/>
        </w:rPr>
        <w:tab/>
      </w:r>
      <w:r w:rsidRPr="008B402F">
        <w:rPr>
          <w:rFonts w:cstheme="minorHAnsi"/>
          <w:bCs/>
          <w:sz w:val="20"/>
          <w:szCs w:val="20"/>
        </w:rPr>
        <w:tab/>
      </w:r>
      <w:r w:rsidRPr="008B402F">
        <w:rPr>
          <w:rFonts w:cstheme="minorHAnsi"/>
          <w:bCs/>
          <w:sz w:val="20"/>
          <w:szCs w:val="20"/>
        </w:rPr>
        <w:tab/>
      </w:r>
      <w:r w:rsidRPr="008B402F">
        <w:rPr>
          <w:rFonts w:cstheme="minorHAnsi"/>
          <w:bCs/>
          <w:sz w:val="20"/>
          <w:szCs w:val="20"/>
        </w:rPr>
        <w:tab/>
      </w:r>
      <w:r w:rsidRPr="008B402F">
        <w:rPr>
          <w:rFonts w:cstheme="minorHAnsi"/>
          <w:bCs/>
          <w:sz w:val="20"/>
          <w:szCs w:val="20"/>
        </w:rPr>
        <w:tab/>
      </w:r>
    </w:p>
    <w:p w14:paraId="18AC0D6A" w14:textId="77777777" w:rsidR="008B402F" w:rsidRPr="008B402F" w:rsidRDefault="007365BB" w:rsidP="1EB5ED75">
      <w:pPr>
        <w:pStyle w:val="ListParagraph"/>
        <w:numPr>
          <w:ilvl w:val="0"/>
          <w:numId w:val="7"/>
        </w:numPr>
        <w:spacing w:after="0" w:line="240" w:lineRule="auto"/>
        <w:ind w:left="1260"/>
        <w:rPr>
          <w:sz w:val="20"/>
          <w:szCs w:val="20"/>
        </w:rPr>
      </w:pPr>
      <w:r w:rsidRPr="1EB5ED75">
        <w:rPr>
          <w:sz w:val="20"/>
          <w:szCs w:val="20"/>
        </w:rPr>
        <w:t>FY26-28 Shared Plan –</w:t>
      </w:r>
      <w:r w:rsidRPr="1EB5ED75">
        <w:rPr>
          <w:b/>
          <w:bCs/>
          <w:sz w:val="20"/>
          <w:szCs w:val="20"/>
        </w:rPr>
        <w:t xml:space="preserve"> </w:t>
      </w:r>
      <w:r w:rsidRPr="1EB5ED75">
        <w:rPr>
          <w:sz w:val="20"/>
          <w:szCs w:val="20"/>
        </w:rPr>
        <w:t>Humphrey:</w:t>
      </w:r>
      <w:r w:rsidRPr="1EB5ED75">
        <w:rPr>
          <w:b/>
          <w:bCs/>
          <w:sz w:val="20"/>
          <w:szCs w:val="20"/>
        </w:rPr>
        <w:t xml:space="preserve"> </w:t>
      </w:r>
      <w:r w:rsidRPr="1EB5ED75">
        <w:rPr>
          <w:sz w:val="20"/>
          <w:szCs w:val="20"/>
          <w:u w:val="single"/>
        </w:rPr>
        <w:t>Motion Required</w:t>
      </w:r>
      <w:r>
        <w:tab/>
      </w:r>
    </w:p>
    <w:p w14:paraId="5EE2EFA3" w14:textId="42D93F4B" w:rsidR="3CC7B9E7" w:rsidRDefault="3CC7B9E7" w:rsidP="1EB5ED75">
      <w:pPr>
        <w:pStyle w:val="paragraph"/>
        <w:numPr>
          <w:ilvl w:val="0"/>
          <w:numId w:val="7"/>
        </w:numPr>
        <w:spacing w:before="0" w:beforeAutospacing="0" w:after="0" w:afterAutospacing="0"/>
        <w:rPr>
          <w:rFonts w:ascii="Aptos" w:hAnsi="Aptos"/>
          <w:sz w:val="20"/>
          <w:szCs w:val="20"/>
        </w:rPr>
      </w:pPr>
      <w:r w:rsidRPr="1EB5ED75">
        <w:rPr>
          <w:rStyle w:val="normaltextrun"/>
          <w:rFonts w:ascii="Aptos" w:eastAsiaTheme="majorEastAsia" w:hAnsi="Aptos"/>
          <w:color w:val="000000" w:themeColor="text1"/>
          <w:sz w:val="20"/>
          <w:szCs w:val="20"/>
        </w:rPr>
        <w:t xml:space="preserve">Humphrey shared the 2026-2028 Shared Plan including shared priorities, outcomes, measurement and activities. Please see the August Board Packet to review the 2026-2028 Shared Plan. </w:t>
      </w:r>
    </w:p>
    <w:p w14:paraId="4D61D514" w14:textId="15B757B3" w:rsidR="5B6A8471" w:rsidRDefault="5B6A8471" w:rsidP="1EB5ED75">
      <w:pPr>
        <w:pStyle w:val="paragraph"/>
        <w:numPr>
          <w:ilvl w:val="0"/>
          <w:numId w:val="7"/>
        </w:numPr>
        <w:spacing w:before="0" w:beforeAutospacing="0" w:after="0" w:afterAutospacing="0"/>
        <w:rPr>
          <w:rFonts w:ascii="Aptos" w:hAnsi="Aptos"/>
          <w:sz w:val="20"/>
          <w:szCs w:val="20"/>
        </w:rPr>
      </w:pPr>
      <w:r w:rsidRPr="1EB5ED75">
        <w:rPr>
          <w:rStyle w:val="normaltextrun"/>
          <w:rFonts w:ascii="Aptos" w:eastAsiaTheme="majorEastAsia" w:hAnsi="Aptos"/>
          <w:color w:val="000000" w:themeColor="text1"/>
          <w:sz w:val="20"/>
          <w:szCs w:val="20"/>
        </w:rPr>
        <w:t xml:space="preserve">Negley commented on the inclusion of subcommittees and the value they will add to CUCF in the coming years. </w:t>
      </w:r>
    </w:p>
    <w:p w14:paraId="3089705B" w14:textId="02BF7C35" w:rsidR="008B402F" w:rsidRDefault="008B402F" w:rsidP="1EB5ED75">
      <w:pPr>
        <w:pStyle w:val="paragraph"/>
        <w:numPr>
          <w:ilvl w:val="0"/>
          <w:numId w:val="7"/>
        </w:numPr>
        <w:spacing w:before="0" w:beforeAutospacing="0" w:after="0" w:afterAutospacing="0"/>
        <w:rPr>
          <w:rFonts w:ascii="Aptos" w:hAnsi="Aptos"/>
          <w:sz w:val="20"/>
          <w:szCs w:val="20"/>
        </w:rPr>
      </w:pPr>
      <w:r w:rsidRPr="1EB5ED75">
        <w:rPr>
          <w:rStyle w:val="normaltextrun"/>
          <w:rFonts w:ascii="Aptos" w:eastAsiaTheme="majorEastAsia" w:hAnsi="Aptos"/>
          <w:color w:val="000000" w:themeColor="text1"/>
          <w:sz w:val="20"/>
          <w:szCs w:val="20"/>
        </w:rPr>
        <w:t>Negley asked for a motion to approve the Shared Plan FY2</w:t>
      </w:r>
      <w:r w:rsidR="007E1AE9" w:rsidRPr="1EB5ED75">
        <w:rPr>
          <w:rStyle w:val="normaltextrun"/>
          <w:rFonts w:ascii="Aptos" w:eastAsiaTheme="majorEastAsia" w:hAnsi="Aptos"/>
          <w:color w:val="000000" w:themeColor="text1"/>
          <w:sz w:val="20"/>
          <w:szCs w:val="20"/>
        </w:rPr>
        <w:t>6</w:t>
      </w:r>
      <w:r w:rsidRPr="1EB5ED75">
        <w:rPr>
          <w:rStyle w:val="normaltextrun"/>
          <w:rFonts w:ascii="Aptos" w:eastAsiaTheme="majorEastAsia" w:hAnsi="Aptos"/>
          <w:color w:val="000000" w:themeColor="text1"/>
          <w:sz w:val="20"/>
          <w:szCs w:val="20"/>
        </w:rPr>
        <w:t>-FY2</w:t>
      </w:r>
      <w:r w:rsidR="007E1AE9" w:rsidRPr="1EB5ED75">
        <w:rPr>
          <w:rStyle w:val="normaltextrun"/>
          <w:rFonts w:ascii="Aptos" w:eastAsiaTheme="majorEastAsia" w:hAnsi="Aptos"/>
          <w:color w:val="000000" w:themeColor="text1"/>
          <w:sz w:val="20"/>
          <w:szCs w:val="20"/>
        </w:rPr>
        <w:t>8</w:t>
      </w:r>
      <w:r w:rsidRPr="1EB5ED75">
        <w:rPr>
          <w:rStyle w:val="normaltextrun"/>
          <w:rFonts w:ascii="Aptos" w:eastAsiaTheme="majorEastAsia" w:hAnsi="Aptos"/>
          <w:color w:val="000000" w:themeColor="text1"/>
          <w:sz w:val="20"/>
          <w:szCs w:val="20"/>
        </w:rPr>
        <w:t>  </w:t>
      </w:r>
      <w:r w:rsidRPr="1EB5ED75">
        <w:rPr>
          <w:rStyle w:val="eop"/>
          <w:rFonts w:ascii="Aptos" w:eastAsiaTheme="majorEastAsia" w:hAnsi="Aptos"/>
          <w:color w:val="000000" w:themeColor="text1"/>
          <w:sz w:val="20"/>
          <w:szCs w:val="20"/>
        </w:rPr>
        <w:t> </w:t>
      </w:r>
    </w:p>
    <w:p w14:paraId="64CDCA83" w14:textId="1CC046D3" w:rsidR="007D633B" w:rsidRPr="007E1AE9" w:rsidRDefault="008B402F" w:rsidP="1EB5ED75">
      <w:pPr>
        <w:pStyle w:val="paragraph"/>
        <w:numPr>
          <w:ilvl w:val="1"/>
          <w:numId w:val="7"/>
        </w:numPr>
        <w:spacing w:before="0" w:beforeAutospacing="0" w:after="0" w:afterAutospacing="0"/>
        <w:textAlignment w:val="baseline"/>
        <w:rPr>
          <w:rFonts w:ascii="Aptos" w:hAnsi="Aptos"/>
          <w:sz w:val="20"/>
          <w:szCs w:val="20"/>
        </w:rPr>
      </w:pPr>
      <w:r w:rsidRPr="1EB5ED75">
        <w:rPr>
          <w:rStyle w:val="normaltextrun"/>
          <w:rFonts w:ascii="Aptos" w:eastAsiaTheme="majorEastAsia" w:hAnsi="Aptos"/>
          <w:color w:val="000000" w:themeColor="text1"/>
          <w:sz w:val="20"/>
          <w:szCs w:val="20"/>
        </w:rPr>
        <w:t xml:space="preserve">Motion to approve by </w:t>
      </w:r>
      <w:r w:rsidR="28F10B93" w:rsidRPr="1EB5ED75">
        <w:rPr>
          <w:rStyle w:val="normaltextrun"/>
          <w:rFonts w:ascii="Aptos" w:eastAsiaTheme="majorEastAsia" w:hAnsi="Aptos"/>
          <w:color w:val="000000" w:themeColor="text1"/>
          <w:sz w:val="20"/>
          <w:szCs w:val="20"/>
        </w:rPr>
        <w:t xml:space="preserve">Dr. Zack Howard. </w:t>
      </w:r>
      <w:r w:rsidRPr="1EB5ED75">
        <w:rPr>
          <w:rStyle w:val="normaltextrun"/>
          <w:rFonts w:ascii="Aptos" w:eastAsiaTheme="majorEastAsia" w:hAnsi="Aptos"/>
          <w:color w:val="000000" w:themeColor="text1"/>
          <w:sz w:val="20"/>
          <w:szCs w:val="20"/>
        </w:rPr>
        <w:t xml:space="preserve">Second by </w:t>
      </w:r>
      <w:r w:rsidR="5D9FD771" w:rsidRPr="1EB5ED75">
        <w:rPr>
          <w:rStyle w:val="normaltextrun"/>
          <w:rFonts w:ascii="Aptos" w:eastAsiaTheme="majorEastAsia" w:hAnsi="Aptos"/>
          <w:color w:val="000000" w:themeColor="text1"/>
          <w:sz w:val="20"/>
          <w:szCs w:val="20"/>
        </w:rPr>
        <w:t>Jamie Harris</w:t>
      </w:r>
      <w:r w:rsidRPr="1EB5ED75">
        <w:rPr>
          <w:rStyle w:val="normaltextrun"/>
          <w:rFonts w:ascii="Aptos" w:eastAsiaTheme="majorEastAsia" w:hAnsi="Aptos"/>
          <w:color w:val="000000" w:themeColor="text1"/>
          <w:sz w:val="20"/>
          <w:szCs w:val="20"/>
        </w:rPr>
        <w:t xml:space="preserve">. </w:t>
      </w:r>
      <w:r w:rsidRPr="1EB5ED75">
        <w:rPr>
          <w:rStyle w:val="normaltextrun"/>
          <w:rFonts w:ascii="Aptos" w:eastAsiaTheme="majorEastAsia" w:hAnsi="Aptos"/>
          <w:sz w:val="20"/>
          <w:szCs w:val="20"/>
        </w:rPr>
        <w:t>No discussion. All in favor.</w:t>
      </w:r>
      <w:r w:rsidRPr="1EB5ED75">
        <w:rPr>
          <w:rStyle w:val="normaltextrun"/>
          <w:rFonts w:ascii="Aptos" w:eastAsiaTheme="majorEastAsia" w:hAnsi="Aptos"/>
          <w:color w:val="000000" w:themeColor="text1"/>
          <w:sz w:val="20"/>
          <w:szCs w:val="20"/>
        </w:rPr>
        <w:t xml:space="preserve"> Motion carried.</w:t>
      </w:r>
      <w:r>
        <w:tab/>
      </w:r>
      <w:r>
        <w:tab/>
      </w:r>
      <w:r>
        <w:tab/>
      </w:r>
      <w:r>
        <w:tab/>
      </w:r>
    </w:p>
    <w:p w14:paraId="438D6A53" w14:textId="45C50085" w:rsidR="0049089C" w:rsidRPr="00BE1A13" w:rsidRDefault="0049089C" w:rsidP="0049089C">
      <w:pPr>
        <w:pStyle w:val="ListParagraph"/>
        <w:numPr>
          <w:ilvl w:val="0"/>
          <w:numId w:val="4"/>
        </w:numPr>
        <w:spacing w:after="0" w:line="240" w:lineRule="auto"/>
        <w:rPr>
          <w:rFonts w:cstheme="minorHAnsi"/>
          <w:b/>
          <w:bCs/>
          <w:sz w:val="20"/>
          <w:szCs w:val="20"/>
        </w:rPr>
      </w:pPr>
      <w:r w:rsidRPr="00BE1A13">
        <w:rPr>
          <w:rFonts w:cstheme="minorHAnsi"/>
          <w:b/>
          <w:bCs/>
          <w:sz w:val="20"/>
          <w:szCs w:val="20"/>
        </w:rPr>
        <w:t>Collaborative Share</w:t>
      </w:r>
    </w:p>
    <w:p w14:paraId="5BD2E2FB" w14:textId="0E30AED2" w:rsidR="0049089C" w:rsidRDefault="0049089C" w:rsidP="7C359BD2">
      <w:pPr>
        <w:pStyle w:val="ListParagraph"/>
        <w:numPr>
          <w:ilvl w:val="1"/>
          <w:numId w:val="4"/>
        </w:numPr>
        <w:tabs>
          <w:tab w:val="clear" w:pos="1080"/>
          <w:tab w:val="num" w:pos="990"/>
        </w:tabs>
        <w:spacing w:after="0" w:line="240" w:lineRule="auto"/>
        <w:ind w:left="1260"/>
        <w:rPr>
          <w:sz w:val="20"/>
          <w:szCs w:val="20"/>
        </w:rPr>
      </w:pPr>
      <w:r w:rsidRPr="1EB5ED75">
        <w:rPr>
          <w:sz w:val="20"/>
          <w:szCs w:val="20"/>
        </w:rPr>
        <w:t>Early Childhood Collaborative</w:t>
      </w:r>
      <w:r w:rsidR="00A31B88" w:rsidRPr="1EB5ED75">
        <w:rPr>
          <w:sz w:val="20"/>
          <w:szCs w:val="20"/>
        </w:rPr>
        <w:t xml:space="preserve"> – Rigano</w:t>
      </w:r>
    </w:p>
    <w:p w14:paraId="1F9F1DE3" w14:textId="22074A31" w:rsidR="78D683A0" w:rsidRDefault="78D683A0" w:rsidP="1EB5ED75">
      <w:pPr>
        <w:pStyle w:val="ListParagraph"/>
        <w:numPr>
          <w:ilvl w:val="2"/>
          <w:numId w:val="4"/>
        </w:numPr>
        <w:tabs>
          <w:tab w:val="num" w:pos="990"/>
        </w:tabs>
        <w:spacing w:after="0" w:line="240" w:lineRule="auto"/>
        <w:rPr>
          <w:rFonts w:ascii="Aptos" w:eastAsia="Aptos" w:hAnsi="Aptos" w:cs="Aptos"/>
          <w:color w:val="000000" w:themeColor="text1"/>
          <w:sz w:val="20"/>
          <w:szCs w:val="20"/>
        </w:rPr>
      </w:pPr>
      <w:r w:rsidRPr="1EB5ED75">
        <w:rPr>
          <w:rFonts w:ascii="Aptos" w:eastAsia="Aptos" w:hAnsi="Aptos" w:cs="Aptos"/>
          <w:color w:val="000000" w:themeColor="text1"/>
          <w:sz w:val="20"/>
          <w:szCs w:val="20"/>
        </w:rPr>
        <w:t>The goals</w:t>
      </w:r>
      <w:r w:rsidR="3E9CA3C8" w:rsidRPr="1EB5ED75">
        <w:rPr>
          <w:rFonts w:ascii="Aptos" w:eastAsia="Aptos" w:hAnsi="Aptos" w:cs="Aptos"/>
          <w:color w:val="000000" w:themeColor="text1"/>
          <w:sz w:val="20"/>
          <w:szCs w:val="20"/>
        </w:rPr>
        <w:t xml:space="preserve"> of ECC are to i</w:t>
      </w:r>
      <w:r w:rsidR="1B7D4CC8" w:rsidRPr="1EB5ED75">
        <w:rPr>
          <w:rFonts w:ascii="Aptos" w:eastAsia="Aptos" w:hAnsi="Aptos" w:cs="Aptos"/>
          <w:color w:val="000000" w:themeColor="text1"/>
          <w:sz w:val="20"/>
          <w:szCs w:val="20"/>
        </w:rPr>
        <w:t xml:space="preserve">ncrease referrals and enrollment in </w:t>
      </w:r>
      <w:r w:rsidR="708A3D1B" w:rsidRPr="1EB5ED75">
        <w:rPr>
          <w:rFonts w:ascii="Aptos" w:eastAsia="Aptos" w:hAnsi="Aptos" w:cs="Aptos"/>
          <w:color w:val="000000" w:themeColor="text1"/>
          <w:sz w:val="20"/>
          <w:szCs w:val="20"/>
        </w:rPr>
        <w:t>p</w:t>
      </w:r>
      <w:r w:rsidR="1B7D4CC8" w:rsidRPr="1EB5ED75">
        <w:rPr>
          <w:rFonts w:ascii="Aptos" w:eastAsia="Aptos" w:hAnsi="Aptos" w:cs="Aptos"/>
          <w:color w:val="000000" w:themeColor="text1"/>
          <w:sz w:val="20"/>
          <w:szCs w:val="20"/>
        </w:rPr>
        <w:t xml:space="preserve">revention </w:t>
      </w:r>
      <w:r w:rsidR="5A32AB3F" w:rsidRPr="1EB5ED75">
        <w:rPr>
          <w:rFonts w:ascii="Aptos" w:eastAsia="Aptos" w:hAnsi="Aptos" w:cs="Aptos"/>
          <w:color w:val="000000" w:themeColor="text1"/>
          <w:sz w:val="20"/>
          <w:szCs w:val="20"/>
        </w:rPr>
        <w:t>services and</w:t>
      </w:r>
      <w:r w:rsidR="3D50CE50" w:rsidRPr="1EB5ED75">
        <w:rPr>
          <w:sz w:val="20"/>
          <w:szCs w:val="20"/>
        </w:rPr>
        <w:t xml:space="preserve"> to i</w:t>
      </w:r>
      <w:r w:rsidR="1B7D4CC8" w:rsidRPr="1EB5ED75">
        <w:rPr>
          <w:rFonts w:ascii="Aptos" w:eastAsia="Aptos" w:hAnsi="Aptos" w:cs="Aptos"/>
          <w:color w:val="000000" w:themeColor="text1"/>
          <w:sz w:val="20"/>
          <w:szCs w:val="20"/>
        </w:rPr>
        <w:t>ncrease collaboration within early childhood</w:t>
      </w:r>
      <w:r w:rsidR="1D0ADEC5" w:rsidRPr="1EB5ED75">
        <w:rPr>
          <w:rFonts w:ascii="Aptos" w:eastAsia="Aptos" w:hAnsi="Aptos" w:cs="Aptos"/>
          <w:color w:val="000000" w:themeColor="text1"/>
          <w:sz w:val="20"/>
          <w:szCs w:val="20"/>
        </w:rPr>
        <w:t xml:space="preserve">. Rigano shared the wide array of partners coming to the meetings and that we still have a few gaps with pediatricians and schools but have plans moving forward on how to engage them or already have. Several action steps </w:t>
      </w:r>
      <w:r w:rsidR="780A51C3" w:rsidRPr="1EB5ED75">
        <w:rPr>
          <w:rFonts w:ascii="Aptos" w:eastAsia="Aptos" w:hAnsi="Aptos" w:cs="Aptos"/>
          <w:color w:val="000000" w:themeColor="text1"/>
          <w:sz w:val="20"/>
          <w:szCs w:val="20"/>
        </w:rPr>
        <w:t xml:space="preserve">for each goal </w:t>
      </w:r>
      <w:r w:rsidR="1750B452" w:rsidRPr="1EB5ED75">
        <w:rPr>
          <w:rFonts w:ascii="Aptos" w:eastAsia="Aptos" w:hAnsi="Aptos" w:cs="Aptos"/>
          <w:color w:val="000000" w:themeColor="text1"/>
          <w:sz w:val="20"/>
          <w:szCs w:val="20"/>
        </w:rPr>
        <w:t>are progressing</w:t>
      </w:r>
      <w:r w:rsidR="780A51C3" w:rsidRPr="1EB5ED75">
        <w:rPr>
          <w:rFonts w:ascii="Aptos" w:eastAsia="Aptos" w:hAnsi="Aptos" w:cs="Aptos"/>
          <w:color w:val="000000" w:themeColor="text1"/>
          <w:sz w:val="20"/>
          <w:szCs w:val="20"/>
        </w:rPr>
        <w:t xml:space="preserve"> </w:t>
      </w:r>
      <w:r w:rsidR="01E480AC" w:rsidRPr="1EB5ED75">
        <w:rPr>
          <w:rFonts w:ascii="Aptos" w:eastAsia="Aptos" w:hAnsi="Aptos" w:cs="Aptos"/>
          <w:color w:val="000000" w:themeColor="text1"/>
          <w:sz w:val="20"/>
          <w:szCs w:val="20"/>
        </w:rPr>
        <w:t>including</w:t>
      </w:r>
      <w:r w:rsidR="780A51C3" w:rsidRPr="1EB5ED75">
        <w:rPr>
          <w:rFonts w:ascii="Aptos" w:eastAsia="Aptos" w:hAnsi="Aptos" w:cs="Aptos"/>
          <w:color w:val="000000" w:themeColor="text1"/>
          <w:sz w:val="20"/>
          <w:szCs w:val="20"/>
        </w:rPr>
        <w:t xml:space="preserve"> connecting with missing stakeholders, outreach at events throughout the county and play videos for </w:t>
      </w:r>
      <w:r w:rsidR="31A3D8B7" w:rsidRPr="1EB5ED75">
        <w:rPr>
          <w:rFonts w:ascii="Aptos" w:eastAsia="Aptos" w:hAnsi="Aptos" w:cs="Aptos"/>
          <w:color w:val="000000" w:themeColor="text1"/>
          <w:sz w:val="20"/>
          <w:szCs w:val="20"/>
        </w:rPr>
        <w:t xml:space="preserve">families. A one-page resource guide to share with parents and professionals is in the works. </w:t>
      </w:r>
    </w:p>
    <w:p w14:paraId="2792EFB0" w14:textId="02E7E1C3" w:rsidR="1EB5ED75" w:rsidRDefault="1EB5ED75" w:rsidP="1EB5ED75">
      <w:pPr>
        <w:pStyle w:val="ListParagraph"/>
        <w:tabs>
          <w:tab w:val="num" w:pos="990"/>
        </w:tabs>
        <w:spacing w:after="0" w:line="240" w:lineRule="auto"/>
        <w:ind w:left="1260"/>
        <w:rPr>
          <w:sz w:val="20"/>
          <w:szCs w:val="20"/>
        </w:rPr>
      </w:pPr>
    </w:p>
    <w:p w14:paraId="56DFE6DA" w14:textId="40633ED9" w:rsidR="0049089C" w:rsidRDefault="0049089C" w:rsidP="1EB5ED75">
      <w:pPr>
        <w:pStyle w:val="ListParagraph"/>
        <w:numPr>
          <w:ilvl w:val="1"/>
          <w:numId w:val="4"/>
        </w:numPr>
        <w:tabs>
          <w:tab w:val="clear" w:pos="1080"/>
          <w:tab w:val="num" w:pos="990"/>
        </w:tabs>
        <w:spacing w:after="0" w:line="240" w:lineRule="auto"/>
        <w:ind w:left="1260"/>
        <w:rPr>
          <w:sz w:val="20"/>
          <w:szCs w:val="20"/>
        </w:rPr>
      </w:pPr>
      <w:r w:rsidRPr="1EB5ED75">
        <w:rPr>
          <w:sz w:val="20"/>
          <w:szCs w:val="20"/>
        </w:rPr>
        <w:t xml:space="preserve">Interagency Collaboration </w:t>
      </w:r>
      <w:r w:rsidR="00A31B88" w:rsidRPr="1EB5ED75">
        <w:rPr>
          <w:sz w:val="20"/>
          <w:szCs w:val="20"/>
        </w:rPr>
        <w:t>– Tummino</w:t>
      </w:r>
    </w:p>
    <w:p w14:paraId="5123E0D3" w14:textId="2D42AB05" w:rsidR="0049089C" w:rsidRDefault="15E49892" w:rsidP="1EB5ED75">
      <w:pPr>
        <w:pStyle w:val="ListParagraph"/>
        <w:numPr>
          <w:ilvl w:val="2"/>
          <w:numId w:val="4"/>
        </w:numPr>
        <w:tabs>
          <w:tab w:val="num" w:pos="990"/>
        </w:tabs>
        <w:spacing w:after="0" w:line="240" w:lineRule="auto"/>
        <w:rPr>
          <w:sz w:val="20"/>
          <w:szCs w:val="20"/>
        </w:rPr>
      </w:pPr>
      <w:r w:rsidRPr="1EB5ED75">
        <w:rPr>
          <w:sz w:val="20"/>
          <w:szCs w:val="20"/>
        </w:rPr>
        <w:t>The purpose of the Interagency Collaboration Subcommittee is to strengthen connections among community organizations by promoting the sharing of information, resources, and opportunities. We work to maintain accessible databases, foster volunteer engagement, and support agencies in increasing awareness of their programs, ultimately enhancing services for children and families</w:t>
      </w:r>
      <w:r w:rsidR="0049089C">
        <w:tab/>
      </w:r>
    </w:p>
    <w:p w14:paraId="024ADA4E" w14:textId="1B166565" w:rsidR="0049089C" w:rsidRDefault="38FCA11C" w:rsidP="1EB5ED75">
      <w:pPr>
        <w:pStyle w:val="ListParagraph"/>
        <w:numPr>
          <w:ilvl w:val="3"/>
          <w:numId w:val="4"/>
        </w:numPr>
        <w:tabs>
          <w:tab w:val="num" w:pos="990"/>
        </w:tabs>
        <w:spacing w:after="0" w:line="240" w:lineRule="auto"/>
        <w:rPr>
          <w:sz w:val="20"/>
          <w:szCs w:val="20"/>
        </w:rPr>
      </w:pPr>
      <w:r w:rsidRPr="1EB5ED75">
        <w:rPr>
          <w:sz w:val="20"/>
          <w:szCs w:val="20"/>
        </w:rPr>
        <w:t xml:space="preserve">Agencies involved: </w:t>
      </w:r>
      <w:r w:rsidR="56EB91DE" w:rsidRPr="1EB5ED75">
        <w:rPr>
          <w:sz w:val="20"/>
          <w:szCs w:val="20"/>
        </w:rPr>
        <w:t>North Union, United Way, Bridges, CUCF, MHRB, Hope Center, Board of D</w:t>
      </w:r>
      <w:r w:rsidR="6DE24CA8" w:rsidRPr="1EB5ED75">
        <w:rPr>
          <w:sz w:val="20"/>
          <w:szCs w:val="20"/>
        </w:rPr>
        <w:t>D</w:t>
      </w:r>
    </w:p>
    <w:p w14:paraId="3BB37EBF" w14:textId="2B66F8EC" w:rsidR="0049089C" w:rsidRDefault="3E0866EA" w:rsidP="1EB5ED75">
      <w:pPr>
        <w:pStyle w:val="ListParagraph"/>
        <w:numPr>
          <w:ilvl w:val="3"/>
          <w:numId w:val="4"/>
        </w:numPr>
        <w:tabs>
          <w:tab w:val="num" w:pos="990"/>
        </w:tabs>
        <w:spacing w:after="0" w:line="240" w:lineRule="auto"/>
        <w:rPr>
          <w:sz w:val="20"/>
          <w:szCs w:val="20"/>
        </w:rPr>
      </w:pPr>
      <w:r w:rsidRPr="1EB5ED75">
        <w:rPr>
          <w:sz w:val="20"/>
          <w:szCs w:val="20"/>
        </w:rPr>
        <w:t>Action Steps – Updates to 211, engagement with existing agency connections (CSA), Volunteer database (</w:t>
      </w:r>
      <w:proofErr w:type="spellStart"/>
      <w:r w:rsidRPr="1EB5ED75">
        <w:rPr>
          <w:sz w:val="20"/>
          <w:szCs w:val="20"/>
        </w:rPr>
        <w:t>ServeOhio</w:t>
      </w:r>
      <w:proofErr w:type="spellEnd"/>
      <w:r w:rsidR="4D1EB251" w:rsidRPr="1EB5ED75">
        <w:rPr>
          <w:sz w:val="20"/>
          <w:szCs w:val="20"/>
        </w:rPr>
        <w:t xml:space="preserve"> – Get Connected), and resource list for event promotion of local media </w:t>
      </w:r>
      <w:r w:rsidR="0049089C">
        <w:tab/>
      </w:r>
      <w:r w:rsidR="0049089C">
        <w:tab/>
      </w:r>
      <w:r w:rsidR="0049089C">
        <w:tab/>
      </w:r>
      <w:r w:rsidR="0049089C">
        <w:tab/>
      </w:r>
    </w:p>
    <w:p w14:paraId="5B319CF9" w14:textId="1F960C57" w:rsidR="0049089C" w:rsidRPr="009024F4" w:rsidRDefault="0049089C" w:rsidP="7C359BD2">
      <w:pPr>
        <w:pStyle w:val="ListParagraph"/>
        <w:numPr>
          <w:ilvl w:val="1"/>
          <w:numId w:val="4"/>
        </w:numPr>
        <w:tabs>
          <w:tab w:val="clear" w:pos="1080"/>
          <w:tab w:val="num" w:pos="990"/>
        </w:tabs>
        <w:spacing w:after="0" w:line="240" w:lineRule="auto"/>
        <w:ind w:left="1260"/>
        <w:rPr>
          <w:sz w:val="20"/>
          <w:szCs w:val="20"/>
        </w:rPr>
      </w:pPr>
      <w:r w:rsidRPr="7C359BD2">
        <w:rPr>
          <w:sz w:val="20"/>
          <w:szCs w:val="20"/>
        </w:rPr>
        <w:t>Community Connections Collaborative</w:t>
      </w:r>
      <w:r w:rsidR="00A31B88" w:rsidRPr="7C359BD2">
        <w:rPr>
          <w:sz w:val="20"/>
          <w:szCs w:val="20"/>
        </w:rPr>
        <w:t xml:space="preserve"> – Novak</w:t>
      </w:r>
    </w:p>
    <w:p w14:paraId="3F65E84B" w14:textId="3DF22D51" w:rsidR="0049089C" w:rsidRDefault="4D027794" w:rsidP="1EB5ED75">
      <w:pPr>
        <w:pStyle w:val="ListParagraph"/>
        <w:numPr>
          <w:ilvl w:val="2"/>
          <w:numId w:val="4"/>
        </w:numPr>
        <w:tabs>
          <w:tab w:val="num" w:pos="990"/>
        </w:tabs>
        <w:spacing w:after="0" w:line="240" w:lineRule="auto"/>
        <w:rPr>
          <w:sz w:val="20"/>
          <w:szCs w:val="20"/>
        </w:rPr>
      </w:pPr>
      <w:r w:rsidRPr="1EB5ED75">
        <w:rPr>
          <w:sz w:val="20"/>
          <w:szCs w:val="20"/>
        </w:rPr>
        <w:t xml:space="preserve">Goal to simplify and streamline community access to resources. Mapping what currently exists, how people reach those services and where the gaps are. We are rich in </w:t>
      </w:r>
      <w:r w:rsidR="5FF6A77D" w:rsidRPr="1EB5ED75">
        <w:rPr>
          <w:sz w:val="20"/>
          <w:szCs w:val="20"/>
        </w:rPr>
        <w:t>resources,</w:t>
      </w:r>
      <w:r w:rsidRPr="1EB5ED75">
        <w:rPr>
          <w:sz w:val="20"/>
          <w:szCs w:val="20"/>
        </w:rPr>
        <w:t xml:space="preserve"> but many gaps exist.</w:t>
      </w:r>
      <w:r w:rsidR="5E57BD2D" w:rsidRPr="1EB5ED75">
        <w:rPr>
          <w:sz w:val="20"/>
          <w:szCs w:val="20"/>
        </w:rPr>
        <w:t xml:space="preserve"> How to share information and connect families with resources continues to be a topic of conversation. </w:t>
      </w:r>
      <w:r w:rsidRPr="1EB5ED75">
        <w:rPr>
          <w:sz w:val="20"/>
          <w:szCs w:val="20"/>
        </w:rPr>
        <w:t xml:space="preserve"> </w:t>
      </w:r>
      <w:r w:rsidR="0049089C">
        <w:tab/>
      </w:r>
      <w:r w:rsidR="0049089C">
        <w:tab/>
      </w:r>
      <w:r w:rsidR="0049089C">
        <w:tab/>
      </w:r>
      <w:r w:rsidR="0049089C">
        <w:tab/>
      </w:r>
    </w:p>
    <w:p w14:paraId="016B9AB5" w14:textId="5AB0AB07" w:rsidR="00501260" w:rsidRDefault="00501260" w:rsidP="7C359BD2">
      <w:pPr>
        <w:numPr>
          <w:ilvl w:val="0"/>
          <w:numId w:val="4"/>
        </w:numPr>
        <w:spacing w:after="0" w:line="240" w:lineRule="auto"/>
        <w:rPr>
          <w:sz w:val="20"/>
          <w:szCs w:val="20"/>
        </w:rPr>
      </w:pPr>
      <w:r w:rsidRPr="1EB5ED75">
        <w:rPr>
          <w:b/>
          <w:bCs/>
          <w:sz w:val="20"/>
          <w:szCs w:val="20"/>
        </w:rPr>
        <w:t xml:space="preserve">Community </w:t>
      </w:r>
      <w:r w:rsidR="00F33C39" w:rsidRPr="1EB5ED75">
        <w:rPr>
          <w:b/>
          <w:bCs/>
          <w:sz w:val="20"/>
          <w:szCs w:val="20"/>
        </w:rPr>
        <w:t xml:space="preserve">Resource </w:t>
      </w:r>
      <w:r w:rsidRPr="1EB5ED75">
        <w:rPr>
          <w:b/>
          <w:bCs/>
          <w:sz w:val="20"/>
          <w:szCs w:val="20"/>
        </w:rPr>
        <w:t>Share</w:t>
      </w:r>
      <w:r w:rsidR="009154EA" w:rsidRPr="1EB5ED75">
        <w:rPr>
          <w:b/>
          <w:bCs/>
          <w:sz w:val="20"/>
          <w:szCs w:val="20"/>
        </w:rPr>
        <w:t xml:space="preserve"> </w:t>
      </w:r>
      <w:r w:rsidR="009154EA" w:rsidRPr="1EB5ED75">
        <w:rPr>
          <w:sz w:val="20"/>
          <w:szCs w:val="20"/>
        </w:rPr>
        <w:t>–</w:t>
      </w:r>
      <w:r w:rsidR="009154EA" w:rsidRPr="1EB5ED75">
        <w:rPr>
          <w:b/>
          <w:bCs/>
          <w:sz w:val="20"/>
          <w:szCs w:val="20"/>
        </w:rPr>
        <w:t xml:space="preserve"> </w:t>
      </w:r>
      <w:r w:rsidR="009154EA" w:rsidRPr="1EB5ED75">
        <w:rPr>
          <w:sz w:val="20"/>
          <w:szCs w:val="20"/>
        </w:rPr>
        <w:t>Negley</w:t>
      </w:r>
      <w:r>
        <w:tab/>
      </w:r>
    </w:p>
    <w:p w14:paraId="7A09C9B1" w14:textId="6551DADA" w:rsidR="00501260" w:rsidRDefault="04C50702" w:rsidP="1EB5ED75">
      <w:pPr>
        <w:numPr>
          <w:ilvl w:val="1"/>
          <w:numId w:val="4"/>
        </w:numPr>
        <w:spacing w:after="0" w:line="240" w:lineRule="auto"/>
        <w:rPr>
          <w:sz w:val="20"/>
          <w:szCs w:val="20"/>
        </w:rPr>
      </w:pPr>
      <w:r w:rsidRPr="1EB5ED75">
        <w:rPr>
          <w:sz w:val="20"/>
          <w:szCs w:val="20"/>
        </w:rPr>
        <w:t>Action for Children</w:t>
      </w:r>
      <w:r w:rsidR="5F26DD20" w:rsidRPr="1EB5ED75">
        <w:rPr>
          <w:sz w:val="20"/>
          <w:szCs w:val="20"/>
        </w:rPr>
        <w:t xml:space="preserve">: </w:t>
      </w:r>
    </w:p>
    <w:p w14:paraId="428985E6" w14:textId="14CE6E56" w:rsidR="00501260" w:rsidRDefault="04C50702" w:rsidP="1EB5ED75">
      <w:pPr>
        <w:numPr>
          <w:ilvl w:val="2"/>
          <w:numId w:val="4"/>
        </w:numPr>
        <w:spacing w:after="0" w:line="240" w:lineRule="auto"/>
        <w:rPr>
          <w:sz w:val="20"/>
          <w:szCs w:val="20"/>
        </w:rPr>
      </w:pPr>
      <w:r w:rsidRPr="1EB5ED75">
        <w:rPr>
          <w:sz w:val="20"/>
          <w:szCs w:val="20"/>
        </w:rPr>
        <w:t>Family Fair – School supplies, Haircuts, event will be in Columbus</w:t>
      </w:r>
      <w:r w:rsidR="0E3BE1CE" w:rsidRPr="1EB5ED75">
        <w:rPr>
          <w:sz w:val="20"/>
          <w:szCs w:val="20"/>
        </w:rPr>
        <w:t xml:space="preserve"> Aug 23</w:t>
      </w:r>
      <w:r w:rsidR="0E3BE1CE" w:rsidRPr="1EB5ED75">
        <w:rPr>
          <w:sz w:val="20"/>
          <w:szCs w:val="20"/>
          <w:vertAlign w:val="superscript"/>
        </w:rPr>
        <w:t>rd</w:t>
      </w:r>
      <w:r w:rsidR="0E3BE1CE" w:rsidRPr="1EB5ED75">
        <w:rPr>
          <w:sz w:val="20"/>
          <w:szCs w:val="20"/>
        </w:rPr>
        <w:t xml:space="preserve"> </w:t>
      </w:r>
    </w:p>
    <w:p w14:paraId="23AD81D9" w14:textId="3D2C7817" w:rsidR="00501260" w:rsidRDefault="04C50702" w:rsidP="1EB5ED75">
      <w:pPr>
        <w:numPr>
          <w:ilvl w:val="2"/>
          <w:numId w:val="4"/>
        </w:numPr>
        <w:spacing w:after="0" w:line="240" w:lineRule="auto"/>
        <w:rPr>
          <w:sz w:val="20"/>
          <w:szCs w:val="20"/>
        </w:rPr>
      </w:pPr>
      <w:r w:rsidRPr="1EB5ED75">
        <w:rPr>
          <w:sz w:val="20"/>
          <w:szCs w:val="20"/>
        </w:rPr>
        <w:t>New PPP group starting (virtual)</w:t>
      </w:r>
      <w:r w:rsidR="00501260">
        <w:tab/>
      </w:r>
    </w:p>
    <w:p w14:paraId="206221EC" w14:textId="2A0B0A61" w:rsidR="00501260" w:rsidRDefault="77EFDDAB" w:rsidP="1EB5ED75">
      <w:pPr>
        <w:numPr>
          <w:ilvl w:val="1"/>
          <w:numId w:val="4"/>
        </w:numPr>
        <w:spacing w:after="0" w:line="240" w:lineRule="auto"/>
        <w:rPr>
          <w:b/>
          <w:bCs/>
          <w:sz w:val="20"/>
          <w:szCs w:val="20"/>
        </w:rPr>
      </w:pPr>
      <w:r w:rsidRPr="1EB5ED75">
        <w:rPr>
          <w:sz w:val="20"/>
          <w:szCs w:val="20"/>
        </w:rPr>
        <w:t>Charlie Health now seeing down to Age 8</w:t>
      </w:r>
      <w:r w:rsidR="468CA8CC" w:rsidRPr="1EB5ED75">
        <w:rPr>
          <w:sz w:val="20"/>
          <w:szCs w:val="20"/>
        </w:rPr>
        <w:t xml:space="preserve">/ Sidney will be filling in for Hadley as she transitions to a new role and location with Charlie Health </w:t>
      </w:r>
    </w:p>
    <w:p w14:paraId="1458ABC7" w14:textId="0794D139" w:rsidR="00501260" w:rsidRDefault="468CA8CC" w:rsidP="1EB5ED75">
      <w:pPr>
        <w:numPr>
          <w:ilvl w:val="1"/>
          <w:numId w:val="4"/>
        </w:numPr>
        <w:spacing w:after="0" w:line="240" w:lineRule="auto"/>
        <w:rPr>
          <w:b/>
          <w:bCs/>
          <w:sz w:val="20"/>
          <w:szCs w:val="20"/>
        </w:rPr>
      </w:pPr>
      <w:r w:rsidRPr="1EB5ED75">
        <w:rPr>
          <w:sz w:val="20"/>
          <w:szCs w:val="20"/>
        </w:rPr>
        <w:lastRenderedPageBreak/>
        <w:t xml:space="preserve">NAMI: </w:t>
      </w:r>
    </w:p>
    <w:p w14:paraId="20A7F426" w14:textId="7AAA7536" w:rsidR="00501260" w:rsidRPr="006C3B71" w:rsidRDefault="468CA8CC" w:rsidP="1EB5ED75">
      <w:pPr>
        <w:numPr>
          <w:ilvl w:val="2"/>
          <w:numId w:val="4"/>
        </w:numPr>
        <w:spacing w:after="0" w:line="240" w:lineRule="auto"/>
        <w:rPr>
          <w:b/>
          <w:bCs/>
          <w:sz w:val="20"/>
          <w:szCs w:val="20"/>
        </w:rPr>
      </w:pPr>
      <w:r w:rsidRPr="006C3B71">
        <w:rPr>
          <w:sz w:val="20"/>
          <w:szCs w:val="20"/>
        </w:rPr>
        <w:t>Pathways to Hope National Conference upcoming</w:t>
      </w:r>
    </w:p>
    <w:p w14:paraId="0A0F21B2" w14:textId="5DBB6470" w:rsidR="00501260" w:rsidRPr="006C3B71" w:rsidRDefault="468CA8CC" w:rsidP="1EB5ED75">
      <w:pPr>
        <w:numPr>
          <w:ilvl w:val="2"/>
          <w:numId w:val="4"/>
        </w:numPr>
        <w:spacing w:after="0" w:line="240" w:lineRule="auto"/>
        <w:rPr>
          <w:sz w:val="20"/>
          <w:szCs w:val="20"/>
        </w:rPr>
      </w:pPr>
      <w:r w:rsidRPr="006C3B71">
        <w:rPr>
          <w:sz w:val="20"/>
          <w:szCs w:val="20"/>
        </w:rPr>
        <w:t xml:space="preserve">Family to Family class at Richwood Bank </w:t>
      </w:r>
      <w:r w:rsidR="45C0BAB6" w:rsidRPr="006C3B71">
        <w:rPr>
          <w:sz w:val="20"/>
          <w:szCs w:val="20"/>
        </w:rPr>
        <w:t>starting September 9 – October 28 from 9:30-12</w:t>
      </w:r>
    </w:p>
    <w:p w14:paraId="16530BDB" w14:textId="5D5DAACB" w:rsidR="16AA757D" w:rsidRDefault="16AA757D" w:rsidP="1EB5ED75">
      <w:pPr>
        <w:numPr>
          <w:ilvl w:val="1"/>
          <w:numId w:val="4"/>
        </w:numPr>
        <w:spacing w:after="0" w:line="240" w:lineRule="auto"/>
        <w:rPr>
          <w:sz w:val="20"/>
          <w:szCs w:val="20"/>
          <w:highlight w:val="yellow"/>
        </w:rPr>
      </w:pPr>
      <w:r w:rsidRPr="006C3B71">
        <w:rPr>
          <w:sz w:val="20"/>
          <w:szCs w:val="20"/>
        </w:rPr>
        <w:t xml:space="preserve">Union County Commissioners - </w:t>
      </w:r>
      <w:r w:rsidR="0F977628" w:rsidRPr="006C3B71">
        <w:rPr>
          <w:sz w:val="20"/>
          <w:szCs w:val="20"/>
        </w:rPr>
        <w:t>Second Changes is rolling out a donation backpack to help those in need.</w:t>
      </w:r>
      <w:r w:rsidR="0F977628" w:rsidRPr="1EB5ED75">
        <w:rPr>
          <w:sz w:val="20"/>
          <w:szCs w:val="20"/>
        </w:rPr>
        <w:t xml:space="preserve"> </w:t>
      </w:r>
    </w:p>
    <w:p w14:paraId="0B49C130" w14:textId="6611CD60" w:rsidR="2174E4EF" w:rsidRDefault="2174E4EF" w:rsidP="1EB5ED75">
      <w:pPr>
        <w:numPr>
          <w:ilvl w:val="1"/>
          <w:numId w:val="4"/>
        </w:numPr>
        <w:spacing w:after="0" w:line="240" w:lineRule="auto"/>
        <w:rPr>
          <w:sz w:val="20"/>
          <w:szCs w:val="20"/>
        </w:rPr>
      </w:pPr>
      <w:r w:rsidRPr="1EB5ED75">
        <w:rPr>
          <w:sz w:val="20"/>
          <w:szCs w:val="20"/>
        </w:rPr>
        <w:t xml:space="preserve">Board of DD – If you need a changing trailer for people with limited </w:t>
      </w:r>
      <w:r w:rsidR="253B016B" w:rsidRPr="1EB5ED75">
        <w:rPr>
          <w:sz w:val="20"/>
          <w:szCs w:val="20"/>
        </w:rPr>
        <w:t>mobility</w:t>
      </w:r>
      <w:r w:rsidRPr="1EB5ED75">
        <w:rPr>
          <w:sz w:val="20"/>
          <w:szCs w:val="20"/>
        </w:rPr>
        <w:t xml:space="preserve"> you can request it from Board of DD</w:t>
      </w:r>
      <w:r w:rsidR="3A76FC17" w:rsidRPr="1EB5ED75">
        <w:rPr>
          <w:sz w:val="20"/>
          <w:szCs w:val="20"/>
        </w:rPr>
        <w:t xml:space="preserve">. The lending library is </w:t>
      </w:r>
      <w:proofErr w:type="gramStart"/>
      <w:r w:rsidR="3A76FC17" w:rsidRPr="1EB5ED75">
        <w:rPr>
          <w:sz w:val="20"/>
          <w:szCs w:val="20"/>
        </w:rPr>
        <w:t>taking</w:t>
      </w:r>
      <w:proofErr w:type="gramEnd"/>
      <w:r w:rsidR="3A76FC17" w:rsidRPr="1EB5ED75">
        <w:rPr>
          <w:sz w:val="20"/>
          <w:szCs w:val="20"/>
        </w:rPr>
        <w:t xml:space="preserve"> donations.</w:t>
      </w:r>
    </w:p>
    <w:p w14:paraId="5D7F8376" w14:textId="63A272CB" w:rsidR="2174E4EF" w:rsidRDefault="2174E4EF" w:rsidP="1EB5ED75">
      <w:pPr>
        <w:numPr>
          <w:ilvl w:val="1"/>
          <w:numId w:val="4"/>
        </w:numPr>
        <w:spacing w:after="0" w:line="240" w:lineRule="auto"/>
        <w:rPr>
          <w:sz w:val="20"/>
          <w:szCs w:val="20"/>
        </w:rPr>
      </w:pPr>
      <w:r w:rsidRPr="1EB5ED75">
        <w:rPr>
          <w:sz w:val="20"/>
          <w:szCs w:val="20"/>
        </w:rPr>
        <w:t xml:space="preserve">MHRBUC – </w:t>
      </w:r>
      <w:r w:rsidR="09A0A367" w:rsidRPr="1EB5ED75">
        <w:rPr>
          <w:sz w:val="20"/>
          <w:szCs w:val="20"/>
        </w:rPr>
        <w:t xml:space="preserve">Dr Lori providing a Connections over Compliance training September 12 with </w:t>
      </w:r>
      <w:r w:rsidR="3B362580" w:rsidRPr="1EB5ED75">
        <w:rPr>
          <w:sz w:val="20"/>
          <w:szCs w:val="20"/>
        </w:rPr>
        <w:t>3 follow-ups</w:t>
      </w:r>
    </w:p>
    <w:p w14:paraId="79B18DB8" w14:textId="1005ED2E" w:rsidR="2174E4EF" w:rsidRDefault="2174E4EF" w:rsidP="1EB5ED75">
      <w:pPr>
        <w:numPr>
          <w:ilvl w:val="1"/>
          <w:numId w:val="4"/>
        </w:numPr>
        <w:spacing w:after="0" w:line="240" w:lineRule="auto"/>
        <w:rPr>
          <w:sz w:val="20"/>
          <w:szCs w:val="20"/>
        </w:rPr>
      </w:pPr>
      <w:r w:rsidRPr="1EB5ED75">
        <w:rPr>
          <w:sz w:val="20"/>
          <w:szCs w:val="20"/>
        </w:rPr>
        <w:t>CUCF – Chicago Parent Program</w:t>
      </w:r>
      <w:r w:rsidR="2E3C2814" w:rsidRPr="1EB5ED75">
        <w:rPr>
          <w:sz w:val="20"/>
          <w:szCs w:val="20"/>
        </w:rPr>
        <w:t xml:space="preserve"> starting September 14 for parents with young children. Class offered at Marysville Library for 12 </w:t>
      </w:r>
      <w:r w:rsidR="56576466" w:rsidRPr="1EB5ED75">
        <w:rPr>
          <w:sz w:val="20"/>
          <w:szCs w:val="20"/>
        </w:rPr>
        <w:t>weeks</w:t>
      </w:r>
      <w:r w:rsidR="2E3C2814" w:rsidRPr="1EB5ED75">
        <w:rPr>
          <w:sz w:val="20"/>
          <w:szCs w:val="20"/>
        </w:rPr>
        <w:t>.</w:t>
      </w:r>
    </w:p>
    <w:p w14:paraId="6348D208" w14:textId="547D0351" w:rsidR="5EFFCA99" w:rsidRDefault="5EFFCA99" w:rsidP="1EB5ED75">
      <w:pPr>
        <w:numPr>
          <w:ilvl w:val="1"/>
          <w:numId w:val="4"/>
        </w:numPr>
        <w:spacing w:after="0" w:line="240" w:lineRule="auto"/>
        <w:rPr>
          <w:sz w:val="20"/>
          <w:szCs w:val="20"/>
        </w:rPr>
      </w:pPr>
      <w:r w:rsidRPr="1EB5ED75">
        <w:rPr>
          <w:sz w:val="20"/>
          <w:szCs w:val="20"/>
        </w:rPr>
        <w:t xml:space="preserve">HeadStart: School starts September 2, enrollment for in-person preschool and home-based early childhood are open. </w:t>
      </w:r>
    </w:p>
    <w:p w14:paraId="2F583494" w14:textId="0C986EB7" w:rsidR="5EFFCA99" w:rsidRDefault="5EFFCA99" w:rsidP="1EB5ED75">
      <w:pPr>
        <w:numPr>
          <w:ilvl w:val="1"/>
          <w:numId w:val="4"/>
        </w:numPr>
        <w:spacing w:after="0" w:line="240" w:lineRule="auto"/>
        <w:rPr>
          <w:sz w:val="20"/>
          <w:szCs w:val="20"/>
        </w:rPr>
      </w:pPr>
      <w:r w:rsidRPr="1EB5ED75">
        <w:rPr>
          <w:sz w:val="20"/>
          <w:szCs w:val="20"/>
        </w:rPr>
        <w:t xml:space="preserve">United Way: referral for Warm Clothes for Kids will come from schools, </w:t>
      </w:r>
      <w:proofErr w:type="spellStart"/>
      <w:r w:rsidRPr="1EB5ED75">
        <w:rPr>
          <w:sz w:val="20"/>
          <w:szCs w:val="20"/>
        </w:rPr>
        <w:t>Unoted</w:t>
      </w:r>
      <w:proofErr w:type="spellEnd"/>
      <w:r w:rsidRPr="1EB5ED75">
        <w:rPr>
          <w:sz w:val="20"/>
          <w:szCs w:val="20"/>
        </w:rPr>
        <w:t xml:space="preserve"> Way takes families shopping for cold weather clothing items totaling $90</w:t>
      </w:r>
    </w:p>
    <w:p w14:paraId="24DFB2DE" w14:textId="0141B145" w:rsidR="273DFE83" w:rsidRDefault="273DFE83" w:rsidP="1EB5ED75">
      <w:pPr>
        <w:numPr>
          <w:ilvl w:val="1"/>
          <w:numId w:val="4"/>
        </w:numPr>
        <w:spacing w:after="0" w:line="240" w:lineRule="auto"/>
        <w:rPr>
          <w:sz w:val="20"/>
          <w:szCs w:val="20"/>
        </w:rPr>
      </w:pPr>
      <w:r w:rsidRPr="1EB5ED75">
        <w:rPr>
          <w:sz w:val="20"/>
          <w:szCs w:val="20"/>
        </w:rPr>
        <w:t xml:space="preserve">Officer Amy: Her and Mercy respond to mental health calls in Union County, she appreciates all of us because we are who she sends families to. </w:t>
      </w:r>
    </w:p>
    <w:p w14:paraId="00FCDC0F" w14:textId="0A99A8D4" w:rsidR="7C359BD2" w:rsidRDefault="4CEFD086" w:rsidP="1EB5ED75">
      <w:pPr>
        <w:numPr>
          <w:ilvl w:val="1"/>
          <w:numId w:val="4"/>
        </w:numPr>
        <w:spacing w:after="0" w:line="240" w:lineRule="auto"/>
        <w:rPr>
          <w:sz w:val="20"/>
          <w:szCs w:val="20"/>
        </w:rPr>
      </w:pPr>
      <w:r w:rsidRPr="1EB5ED75">
        <w:rPr>
          <w:sz w:val="20"/>
          <w:szCs w:val="20"/>
        </w:rPr>
        <w:t xml:space="preserve">Bridges: Summer Crisis program runs through September </w:t>
      </w:r>
      <w:r w:rsidR="243482B6" w:rsidRPr="1EB5ED75">
        <w:rPr>
          <w:sz w:val="20"/>
          <w:szCs w:val="20"/>
        </w:rPr>
        <w:t xml:space="preserve">to </w:t>
      </w:r>
      <w:r w:rsidR="65B591B6" w:rsidRPr="1EB5ED75">
        <w:rPr>
          <w:sz w:val="20"/>
          <w:szCs w:val="20"/>
        </w:rPr>
        <w:t>support</w:t>
      </w:r>
      <w:r w:rsidR="243482B6" w:rsidRPr="1EB5ED75">
        <w:rPr>
          <w:sz w:val="20"/>
          <w:szCs w:val="20"/>
        </w:rPr>
        <w:t xml:space="preserve"> utility disconnects, households with residents over 60 can </w:t>
      </w:r>
      <w:r w:rsidR="5944E297" w:rsidRPr="1EB5ED75">
        <w:rPr>
          <w:sz w:val="20"/>
          <w:szCs w:val="20"/>
        </w:rPr>
        <w:t>qualify</w:t>
      </w:r>
      <w:r w:rsidR="243482B6" w:rsidRPr="1EB5ED75">
        <w:rPr>
          <w:sz w:val="20"/>
          <w:szCs w:val="20"/>
        </w:rPr>
        <w:t xml:space="preserve"> for fans</w:t>
      </w:r>
      <w:r w:rsidR="5735BB4D" w:rsidRPr="1EB5ED75">
        <w:rPr>
          <w:sz w:val="20"/>
          <w:szCs w:val="20"/>
        </w:rPr>
        <w:t xml:space="preserve"> </w:t>
      </w:r>
      <w:r w:rsidR="243482B6" w:rsidRPr="1EB5ED75">
        <w:rPr>
          <w:sz w:val="20"/>
          <w:szCs w:val="20"/>
        </w:rPr>
        <w:t xml:space="preserve">and air conditioners. </w:t>
      </w:r>
    </w:p>
    <w:p w14:paraId="3C3FDF3D" w14:textId="2EFFB663" w:rsidR="00D371EE" w:rsidRDefault="243482B6" w:rsidP="1EB5ED75">
      <w:pPr>
        <w:numPr>
          <w:ilvl w:val="1"/>
          <w:numId w:val="4"/>
        </w:numPr>
        <w:spacing w:after="0" w:line="240" w:lineRule="auto"/>
        <w:rPr>
          <w:sz w:val="20"/>
          <w:szCs w:val="20"/>
        </w:rPr>
      </w:pPr>
      <w:r w:rsidRPr="1EB5ED75">
        <w:rPr>
          <w:sz w:val="20"/>
          <w:szCs w:val="20"/>
        </w:rPr>
        <w:t xml:space="preserve">MHRB: Adam shared the MHRB is working closely with the state to support changes to MRSS services and </w:t>
      </w:r>
      <w:proofErr w:type="gramStart"/>
      <w:r w:rsidRPr="1EB5ED75">
        <w:rPr>
          <w:sz w:val="20"/>
          <w:szCs w:val="20"/>
        </w:rPr>
        <w:t>supports</w:t>
      </w:r>
      <w:proofErr w:type="gramEnd"/>
      <w:r w:rsidRPr="1EB5ED75">
        <w:rPr>
          <w:sz w:val="20"/>
          <w:szCs w:val="20"/>
        </w:rPr>
        <w:t xml:space="preserve"> within Union County and will keep the community updated as changes to hours and services become available.</w:t>
      </w:r>
    </w:p>
    <w:p w14:paraId="6C92934D" w14:textId="3AFACAE1" w:rsidR="1EB5ED75" w:rsidRDefault="1EB5ED75" w:rsidP="1EB5ED75">
      <w:pPr>
        <w:spacing w:after="0" w:line="240" w:lineRule="auto"/>
        <w:ind w:left="1080"/>
        <w:rPr>
          <w:sz w:val="20"/>
          <w:szCs w:val="20"/>
        </w:rPr>
      </w:pPr>
    </w:p>
    <w:p w14:paraId="338EB307" w14:textId="7BDEA187" w:rsidR="00A3178A" w:rsidRDefault="00A3178A" w:rsidP="1EB5ED75">
      <w:pPr>
        <w:numPr>
          <w:ilvl w:val="0"/>
          <w:numId w:val="4"/>
        </w:numPr>
        <w:spacing w:after="0" w:line="240" w:lineRule="auto"/>
        <w:rPr>
          <w:b/>
          <w:bCs/>
          <w:sz w:val="20"/>
          <w:szCs w:val="20"/>
        </w:rPr>
      </w:pPr>
      <w:r w:rsidRPr="1EB5ED75">
        <w:rPr>
          <w:b/>
          <w:bCs/>
          <w:sz w:val="20"/>
          <w:szCs w:val="20"/>
        </w:rPr>
        <w:t>Adjourn</w:t>
      </w:r>
      <w:r w:rsidR="77F66EF1" w:rsidRPr="1EB5ED75">
        <w:rPr>
          <w:b/>
          <w:bCs/>
          <w:sz w:val="20"/>
          <w:szCs w:val="20"/>
        </w:rPr>
        <w:t>ed by Adam Negley 3:06pm</w:t>
      </w:r>
    </w:p>
    <w:p w14:paraId="58D80E48" w14:textId="3171C747" w:rsidR="00F54B7A" w:rsidRDefault="00F54B7A" w:rsidP="1EB5ED75">
      <w:pPr>
        <w:spacing w:after="0" w:line="240" w:lineRule="auto"/>
        <w:rPr>
          <w:b/>
          <w:bCs/>
          <w:sz w:val="20"/>
          <w:szCs w:val="20"/>
        </w:rPr>
      </w:pPr>
    </w:p>
    <w:p w14:paraId="4072C42F" w14:textId="0704FE24" w:rsidR="00292D86" w:rsidRDefault="00292D86" w:rsidP="7C359BD2">
      <w:pPr>
        <w:spacing w:after="0" w:line="240" w:lineRule="auto"/>
        <w:rPr>
          <w:b/>
          <w:bCs/>
          <w:sz w:val="20"/>
          <w:szCs w:val="20"/>
        </w:rPr>
      </w:pPr>
    </w:p>
    <w:p w14:paraId="3EE6036A" w14:textId="77777777" w:rsidR="00A06D72" w:rsidRDefault="00A06D72" w:rsidP="1EB5ED75">
      <w:pPr>
        <w:spacing w:after="0" w:line="240" w:lineRule="auto"/>
        <w:rPr>
          <w:b/>
          <w:bCs/>
          <w:sz w:val="20"/>
          <w:szCs w:val="20"/>
        </w:rPr>
      </w:pPr>
    </w:p>
    <w:p w14:paraId="37EF0554" w14:textId="5E07E11F" w:rsidR="1EB5ED75" w:rsidRDefault="1EB5ED75" w:rsidP="1EB5ED75">
      <w:pPr>
        <w:spacing w:after="0" w:line="240" w:lineRule="auto"/>
        <w:rPr>
          <w:b/>
          <w:bCs/>
          <w:sz w:val="20"/>
          <w:szCs w:val="20"/>
        </w:rPr>
      </w:pPr>
    </w:p>
    <w:p w14:paraId="610EF457" w14:textId="1430FFB8" w:rsidR="1EB5ED75" w:rsidRDefault="1EB5ED75" w:rsidP="1EB5ED75">
      <w:pPr>
        <w:spacing w:after="0" w:line="240" w:lineRule="auto"/>
        <w:rPr>
          <w:b/>
          <w:bCs/>
          <w:sz w:val="20"/>
          <w:szCs w:val="20"/>
        </w:rPr>
      </w:pPr>
    </w:p>
    <w:p w14:paraId="228E25B2" w14:textId="76D95CC2" w:rsidR="1EB5ED75" w:rsidRDefault="1EB5ED75" w:rsidP="1EB5ED75">
      <w:pPr>
        <w:spacing w:after="0" w:line="240" w:lineRule="auto"/>
        <w:rPr>
          <w:b/>
          <w:bCs/>
          <w:sz w:val="20"/>
          <w:szCs w:val="20"/>
        </w:rPr>
      </w:pPr>
    </w:p>
    <w:p w14:paraId="57CD39F7" w14:textId="47AFC62B" w:rsidR="1EB5ED75" w:rsidRDefault="1EB5ED75" w:rsidP="1EB5ED75">
      <w:pPr>
        <w:spacing w:after="0" w:line="240" w:lineRule="auto"/>
        <w:rPr>
          <w:b/>
          <w:bCs/>
          <w:sz w:val="20"/>
          <w:szCs w:val="20"/>
        </w:rPr>
      </w:pPr>
    </w:p>
    <w:p w14:paraId="2AF5C124" w14:textId="7B1F3592" w:rsidR="1EB5ED75" w:rsidRDefault="1EB5ED75" w:rsidP="1EB5ED75">
      <w:pPr>
        <w:spacing w:after="0" w:line="240" w:lineRule="auto"/>
        <w:rPr>
          <w:b/>
          <w:bCs/>
          <w:sz w:val="20"/>
          <w:szCs w:val="20"/>
        </w:rPr>
      </w:pPr>
    </w:p>
    <w:p w14:paraId="6A4DA9B5" w14:textId="19BBED06" w:rsidR="1EB5ED75" w:rsidRDefault="1EB5ED75" w:rsidP="1EB5ED75">
      <w:pPr>
        <w:spacing w:after="0" w:line="240" w:lineRule="auto"/>
        <w:rPr>
          <w:b/>
          <w:bCs/>
          <w:sz w:val="20"/>
          <w:szCs w:val="20"/>
        </w:rPr>
      </w:pPr>
    </w:p>
    <w:p w14:paraId="03C57E0F" w14:textId="6DFE3186" w:rsidR="1EB5ED75" w:rsidRDefault="1EB5ED75" w:rsidP="1EB5ED75">
      <w:pPr>
        <w:spacing w:after="0" w:line="240" w:lineRule="auto"/>
        <w:rPr>
          <w:b/>
          <w:bCs/>
          <w:sz w:val="20"/>
          <w:szCs w:val="20"/>
        </w:rPr>
      </w:pPr>
    </w:p>
    <w:p w14:paraId="568979E2" w14:textId="4472C13E" w:rsidR="1EB5ED75" w:rsidRDefault="1EB5ED75" w:rsidP="1EB5ED75">
      <w:pPr>
        <w:spacing w:after="0" w:line="240" w:lineRule="auto"/>
        <w:rPr>
          <w:b/>
          <w:bCs/>
          <w:sz w:val="20"/>
          <w:szCs w:val="20"/>
        </w:rPr>
      </w:pPr>
    </w:p>
    <w:p w14:paraId="31B9D0B6" w14:textId="77982C6B" w:rsidR="1EB5ED75" w:rsidRDefault="1EB5ED75" w:rsidP="1EB5ED75">
      <w:pPr>
        <w:spacing w:after="0" w:line="240" w:lineRule="auto"/>
        <w:rPr>
          <w:b/>
          <w:bCs/>
          <w:sz w:val="20"/>
          <w:szCs w:val="20"/>
        </w:rPr>
      </w:pPr>
    </w:p>
    <w:p w14:paraId="05279376" w14:textId="7E1BBC8D" w:rsidR="1EB5ED75" w:rsidRDefault="1EB5ED75" w:rsidP="1EB5ED75">
      <w:pPr>
        <w:spacing w:after="0" w:line="240" w:lineRule="auto"/>
        <w:rPr>
          <w:b/>
          <w:bCs/>
          <w:sz w:val="20"/>
          <w:szCs w:val="20"/>
        </w:rPr>
      </w:pPr>
    </w:p>
    <w:p w14:paraId="11D7FCAF" w14:textId="23ED49F0" w:rsidR="1EB5ED75" w:rsidRDefault="1EB5ED75" w:rsidP="1EB5ED75">
      <w:pPr>
        <w:spacing w:after="0" w:line="240" w:lineRule="auto"/>
        <w:rPr>
          <w:b/>
          <w:bCs/>
          <w:sz w:val="20"/>
          <w:szCs w:val="20"/>
        </w:rPr>
      </w:pPr>
    </w:p>
    <w:p w14:paraId="097DA2E5" w14:textId="7180E95A" w:rsidR="1EB5ED75" w:rsidRDefault="1EB5ED75" w:rsidP="1EB5ED75">
      <w:pPr>
        <w:spacing w:after="0" w:line="240" w:lineRule="auto"/>
        <w:rPr>
          <w:b/>
          <w:bCs/>
          <w:sz w:val="20"/>
          <w:szCs w:val="20"/>
        </w:rPr>
      </w:pPr>
    </w:p>
    <w:p w14:paraId="512A2EBB" w14:textId="1489FB0D" w:rsidR="1EB5ED75" w:rsidRDefault="1EB5ED75" w:rsidP="1EB5ED75">
      <w:pPr>
        <w:spacing w:after="0" w:line="240" w:lineRule="auto"/>
        <w:rPr>
          <w:b/>
          <w:bCs/>
          <w:sz w:val="20"/>
          <w:szCs w:val="20"/>
        </w:rPr>
      </w:pPr>
    </w:p>
    <w:p w14:paraId="15C16D8E" w14:textId="7608BAAB" w:rsidR="1EB5ED75" w:rsidRDefault="1EB5ED75" w:rsidP="1EB5ED75">
      <w:pPr>
        <w:spacing w:after="0" w:line="240" w:lineRule="auto"/>
        <w:rPr>
          <w:b/>
          <w:bCs/>
          <w:sz w:val="20"/>
          <w:szCs w:val="20"/>
        </w:rPr>
      </w:pPr>
    </w:p>
    <w:p w14:paraId="71E440C0" w14:textId="144DFC50" w:rsidR="1EB5ED75" w:rsidRDefault="1EB5ED75" w:rsidP="1EB5ED75">
      <w:pPr>
        <w:spacing w:after="0" w:line="240" w:lineRule="auto"/>
        <w:rPr>
          <w:b/>
          <w:bCs/>
          <w:sz w:val="20"/>
          <w:szCs w:val="20"/>
        </w:rPr>
      </w:pPr>
    </w:p>
    <w:p w14:paraId="490E971F" w14:textId="63C796AA" w:rsidR="1EB5ED75" w:rsidRDefault="1EB5ED75" w:rsidP="1EB5ED75">
      <w:pPr>
        <w:spacing w:after="0" w:line="240" w:lineRule="auto"/>
        <w:rPr>
          <w:b/>
          <w:bCs/>
          <w:sz w:val="20"/>
          <w:szCs w:val="20"/>
        </w:rPr>
      </w:pPr>
    </w:p>
    <w:p w14:paraId="4251D1DF" w14:textId="4D2B9E58" w:rsidR="1EB5ED75" w:rsidRDefault="1EB5ED75" w:rsidP="1EB5ED75">
      <w:pPr>
        <w:spacing w:after="0" w:line="240" w:lineRule="auto"/>
        <w:rPr>
          <w:b/>
          <w:bCs/>
          <w:sz w:val="20"/>
          <w:szCs w:val="20"/>
        </w:rPr>
      </w:pPr>
    </w:p>
    <w:p w14:paraId="4FFFD12B" w14:textId="0EE84933" w:rsidR="1EB5ED75" w:rsidRDefault="1EB5ED75" w:rsidP="1EB5ED75">
      <w:pPr>
        <w:spacing w:after="0" w:line="240" w:lineRule="auto"/>
        <w:rPr>
          <w:b/>
          <w:bCs/>
          <w:sz w:val="20"/>
          <w:szCs w:val="20"/>
        </w:rPr>
      </w:pPr>
    </w:p>
    <w:p w14:paraId="544CDC4A" w14:textId="432E3E63" w:rsidR="1EB5ED75" w:rsidRDefault="1EB5ED75" w:rsidP="1EB5ED75">
      <w:pPr>
        <w:spacing w:after="0" w:line="240" w:lineRule="auto"/>
        <w:rPr>
          <w:b/>
          <w:bCs/>
          <w:sz w:val="20"/>
          <w:szCs w:val="20"/>
        </w:rPr>
      </w:pPr>
    </w:p>
    <w:p w14:paraId="1E39A8D0" w14:textId="6FD198CF" w:rsidR="1EB5ED75" w:rsidRDefault="1EB5ED75" w:rsidP="1EB5ED75">
      <w:pPr>
        <w:spacing w:after="0" w:line="240" w:lineRule="auto"/>
        <w:rPr>
          <w:b/>
          <w:bCs/>
          <w:sz w:val="20"/>
          <w:szCs w:val="20"/>
        </w:rPr>
      </w:pPr>
    </w:p>
    <w:p w14:paraId="324F0F5A" w14:textId="453F4E1D" w:rsidR="1EB5ED75" w:rsidRDefault="1EB5ED75" w:rsidP="1EB5ED75">
      <w:pPr>
        <w:spacing w:after="0" w:line="240" w:lineRule="auto"/>
        <w:rPr>
          <w:b/>
          <w:bCs/>
          <w:sz w:val="20"/>
          <w:szCs w:val="20"/>
        </w:rPr>
      </w:pPr>
    </w:p>
    <w:p w14:paraId="1D027123" w14:textId="69339F92" w:rsidR="1EB5ED75" w:rsidRDefault="1EB5ED75" w:rsidP="1EB5ED75">
      <w:pPr>
        <w:spacing w:after="0" w:line="240" w:lineRule="auto"/>
        <w:rPr>
          <w:b/>
          <w:bCs/>
          <w:sz w:val="20"/>
          <w:szCs w:val="20"/>
        </w:rPr>
      </w:pPr>
    </w:p>
    <w:p w14:paraId="6E4724C7" w14:textId="27CFE61E" w:rsidR="1EB5ED75" w:rsidRDefault="1EB5ED75" w:rsidP="1EB5ED75">
      <w:pPr>
        <w:spacing w:after="0" w:line="240" w:lineRule="auto"/>
        <w:rPr>
          <w:b/>
          <w:bCs/>
          <w:sz w:val="20"/>
          <w:szCs w:val="20"/>
        </w:rPr>
      </w:pPr>
    </w:p>
    <w:p w14:paraId="4E3ACBFB" w14:textId="4A8E582C" w:rsidR="1EB5ED75" w:rsidRDefault="1EB5ED75" w:rsidP="1EB5ED75">
      <w:pPr>
        <w:spacing w:after="0" w:line="240" w:lineRule="auto"/>
        <w:rPr>
          <w:b/>
          <w:bCs/>
          <w:sz w:val="20"/>
          <w:szCs w:val="20"/>
        </w:rPr>
      </w:pPr>
    </w:p>
    <w:p w14:paraId="50495304" w14:textId="2877CA5B" w:rsidR="1EB5ED75" w:rsidRDefault="1EB5ED75" w:rsidP="1EB5ED75">
      <w:pPr>
        <w:spacing w:after="0" w:line="240" w:lineRule="auto"/>
        <w:rPr>
          <w:b/>
          <w:bCs/>
          <w:sz w:val="20"/>
          <w:szCs w:val="20"/>
        </w:rPr>
      </w:pPr>
    </w:p>
    <w:p w14:paraId="1D67B227" w14:textId="72F09214" w:rsidR="00201CD3" w:rsidRPr="00A031C7" w:rsidRDefault="00201CD3" w:rsidP="00201CD3">
      <w:pPr>
        <w:spacing w:after="0" w:line="240" w:lineRule="auto"/>
        <w:rPr>
          <w:rFonts w:cstheme="minorHAnsi"/>
          <w:bCs/>
          <w:sz w:val="20"/>
          <w:szCs w:val="20"/>
        </w:rPr>
      </w:pPr>
      <w:r>
        <w:rPr>
          <w:rFonts w:cstheme="minorHAnsi"/>
          <w:b/>
          <w:sz w:val="20"/>
          <w:szCs w:val="20"/>
        </w:rPr>
        <w:t xml:space="preserve">Next Meeting: </w:t>
      </w:r>
    </w:p>
    <w:p w14:paraId="2E2A46BB" w14:textId="1A5BAB1C" w:rsidR="00201CD3" w:rsidRPr="00A133C9" w:rsidRDefault="002B1F55" w:rsidP="00201CD3">
      <w:pPr>
        <w:spacing w:after="0" w:line="240" w:lineRule="auto"/>
        <w:rPr>
          <w:rFonts w:cstheme="minorHAnsi"/>
          <w:bCs/>
          <w:sz w:val="20"/>
          <w:szCs w:val="20"/>
        </w:rPr>
      </w:pPr>
      <w:r>
        <w:rPr>
          <w:rFonts w:cstheme="minorHAnsi"/>
          <w:bCs/>
          <w:sz w:val="20"/>
          <w:szCs w:val="20"/>
        </w:rPr>
        <w:t>September</w:t>
      </w:r>
      <w:r w:rsidR="00854578">
        <w:rPr>
          <w:rFonts w:cstheme="minorHAnsi"/>
          <w:bCs/>
          <w:sz w:val="20"/>
          <w:szCs w:val="20"/>
        </w:rPr>
        <w:t xml:space="preserve"> </w:t>
      </w:r>
      <w:r w:rsidR="00A031C7">
        <w:rPr>
          <w:rFonts w:cstheme="minorHAnsi"/>
          <w:bCs/>
          <w:sz w:val="20"/>
          <w:szCs w:val="20"/>
        </w:rPr>
        <w:t>1</w:t>
      </w:r>
      <w:r w:rsidR="002035C6">
        <w:rPr>
          <w:rFonts w:cstheme="minorHAnsi"/>
          <w:bCs/>
          <w:sz w:val="20"/>
          <w:szCs w:val="20"/>
        </w:rPr>
        <w:t>7</w:t>
      </w:r>
      <w:r w:rsidR="00A031C7" w:rsidRPr="00A031C7">
        <w:rPr>
          <w:rFonts w:cstheme="minorHAnsi"/>
          <w:bCs/>
          <w:sz w:val="20"/>
          <w:szCs w:val="20"/>
          <w:vertAlign w:val="superscript"/>
        </w:rPr>
        <w:t>th</w:t>
      </w:r>
      <w:r w:rsidR="00201CD3">
        <w:rPr>
          <w:rFonts w:cstheme="minorHAnsi"/>
          <w:bCs/>
          <w:sz w:val="20"/>
          <w:szCs w:val="20"/>
        </w:rPr>
        <w:t>,</w:t>
      </w:r>
      <w:r w:rsidR="00201CD3" w:rsidRPr="00A133C9">
        <w:rPr>
          <w:rFonts w:cstheme="minorHAnsi"/>
          <w:bCs/>
          <w:sz w:val="20"/>
          <w:szCs w:val="20"/>
        </w:rPr>
        <w:t xml:space="preserve"> </w:t>
      </w:r>
      <w:proofErr w:type="gramStart"/>
      <w:r w:rsidR="00201CD3" w:rsidRPr="00A133C9">
        <w:rPr>
          <w:rFonts w:cstheme="minorHAnsi"/>
          <w:bCs/>
          <w:sz w:val="20"/>
          <w:szCs w:val="20"/>
        </w:rPr>
        <w:t>202</w:t>
      </w:r>
      <w:r w:rsidR="00201CD3">
        <w:rPr>
          <w:rFonts w:cstheme="minorHAnsi"/>
          <w:bCs/>
          <w:sz w:val="20"/>
          <w:szCs w:val="20"/>
        </w:rPr>
        <w:t>5</w:t>
      </w:r>
      <w:proofErr w:type="gramEnd"/>
      <w:r w:rsidR="00201CD3" w:rsidRPr="00A133C9">
        <w:rPr>
          <w:rFonts w:cstheme="minorHAnsi"/>
          <w:bCs/>
          <w:sz w:val="20"/>
          <w:szCs w:val="20"/>
        </w:rPr>
        <w:t xml:space="preserve"> </w:t>
      </w:r>
      <w:r w:rsidR="00201CD3">
        <w:rPr>
          <w:rFonts w:cstheme="minorHAnsi"/>
          <w:bCs/>
          <w:sz w:val="20"/>
          <w:szCs w:val="20"/>
        </w:rPr>
        <w:t>from 2:00-3:00pm</w:t>
      </w:r>
    </w:p>
    <w:p w14:paraId="26E82F21" w14:textId="158C2804" w:rsidR="00201CD3" w:rsidRDefault="00201CD3" w:rsidP="7C359BD2">
      <w:pPr>
        <w:spacing w:after="0" w:line="240" w:lineRule="auto"/>
        <w:rPr>
          <w:sz w:val="20"/>
          <w:szCs w:val="20"/>
        </w:rPr>
      </w:pPr>
      <w:r w:rsidRPr="7C359BD2">
        <w:rPr>
          <w:sz w:val="20"/>
          <w:szCs w:val="20"/>
        </w:rPr>
        <w:t>Conference Room</w:t>
      </w:r>
      <w:r w:rsidR="7C0E606E" w:rsidRPr="7C359BD2">
        <w:rPr>
          <w:sz w:val="20"/>
          <w:szCs w:val="20"/>
        </w:rPr>
        <w:t xml:space="preserve"> </w:t>
      </w:r>
      <w:r w:rsidRPr="7C359BD2">
        <w:rPr>
          <w:sz w:val="20"/>
          <w:szCs w:val="20"/>
        </w:rPr>
        <w:t>- Mental Health and Recovery Board of Union County</w:t>
      </w:r>
    </w:p>
    <w:p w14:paraId="384443B5" w14:textId="5B119A21" w:rsidR="00CC0D38" w:rsidRDefault="00201CD3" w:rsidP="00201CD3">
      <w:pPr>
        <w:spacing w:after="0" w:line="240" w:lineRule="auto"/>
        <w:rPr>
          <w:rFonts w:cstheme="minorHAnsi"/>
          <w:bCs/>
          <w:sz w:val="20"/>
          <w:szCs w:val="20"/>
        </w:rPr>
      </w:pPr>
      <w:r w:rsidRPr="00A133C9">
        <w:rPr>
          <w:rFonts w:cstheme="minorHAnsi"/>
          <w:bCs/>
          <w:sz w:val="20"/>
          <w:szCs w:val="20"/>
        </w:rPr>
        <w:t>131 N Main St., Marysville OH 43040</w:t>
      </w:r>
    </w:p>
    <w:sectPr w:rsidR="00CC0D38" w:rsidSect="00FE17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iar Dreams">
    <w:panose1 w:val="020B0402020204020504"/>
    <w:charset w:val="00"/>
    <w:family w:val="swiss"/>
    <w:pitch w:val="variable"/>
    <w:sig w:usb0="A00002AF" w:usb1="500000E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98D"/>
    <w:multiLevelType w:val="multilevel"/>
    <w:tmpl w:val="0A7C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34F3E"/>
    <w:multiLevelType w:val="multilevel"/>
    <w:tmpl w:val="ACE6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A3C64"/>
    <w:multiLevelType w:val="multilevel"/>
    <w:tmpl w:val="24427E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5428FBB"/>
    <w:multiLevelType w:val="hybridMultilevel"/>
    <w:tmpl w:val="B3204DA0"/>
    <w:lvl w:ilvl="0" w:tplc="575A890E">
      <w:start w:val="1"/>
      <w:numFmt w:val="bullet"/>
      <w:lvlText w:val=""/>
      <w:lvlJc w:val="left"/>
      <w:pPr>
        <w:ind w:left="1080" w:hanging="360"/>
      </w:pPr>
      <w:rPr>
        <w:rFonts w:ascii="Symbol" w:hAnsi="Symbol" w:hint="default"/>
      </w:rPr>
    </w:lvl>
    <w:lvl w:ilvl="1" w:tplc="7DEE9AD8">
      <w:start w:val="1"/>
      <w:numFmt w:val="bullet"/>
      <w:lvlText w:val="o"/>
      <w:lvlJc w:val="left"/>
      <w:pPr>
        <w:ind w:left="1440" w:hanging="360"/>
      </w:pPr>
      <w:rPr>
        <w:rFonts w:ascii="Courier New" w:hAnsi="Courier New" w:hint="default"/>
      </w:rPr>
    </w:lvl>
    <w:lvl w:ilvl="2" w:tplc="FE72241C">
      <w:start w:val="1"/>
      <w:numFmt w:val="bullet"/>
      <w:lvlText w:val=""/>
      <w:lvlJc w:val="left"/>
      <w:pPr>
        <w:ind w:left="2160" w:hanging="360"/>
      </w:pPr>
      <w:rPr>
        <w:rFonts w:ascii="Wingdings" w:hAnsi="Wingdings" w:hint="default"/>
      </w:rPr>
    </w:lvl>
    <w:lvl w:ilvl="3" w:tplc="A4026E86">
      <w:start w:val="1"/>
      <w:numFmt w:val="bullet"/>
      <w:lvlText w:val=""/>
      <w:lvlJc w:val="left"/>
      <w:pPr>
        <w:ind w:left="2880" w:hanging="360"/>
      </w:pPr>
      <w:rPr>
        <w:rFonts w:ascii="Symbol" w:hAnsi="Symbol" w:hint="default"/>
      </w:rPr>
    </w:lvl>
    <w:lvl w:ilvl="4" w:tplc="789ED65A">
      <w:start w:val="1"/>
      <w:numFmt w:val="bullet"/>
      <w:lvlText w:val="o"/>
      <w:lvlJc w:val="left"/>
      <w:pPr>
        <w:ind w:left="3600" w:hanging="360"/>
      </w:pPr>
      <w:rPr>
        <w:rFonts w:ascii="Courier New" w:hAnsi="Courier New" w:hint="default"/>
      </w:rPr>
    </w:lvl>
    <w:lvl w:ilvl="5" w:tplc="C786DDAE">
      <w:start w:val="1"/>
      <w:numFmt w:val="bullet"/>
      <w:lvlText w:val=""/>
      <w:lvlJc w:val="left"/>
      <w:pPr>
        <w:ind w:left="4320" w:hanging="360"/>
      </w:pPr>
      <w:rPr>
        <w:rFonts w:ascii="Wingdings" w:hAnsi="Wingdings" w:hint="default"/>
      </w:rPr>
    </w:lvl>
    <w:lvl w:ilvl="6" w:tplc="16646E52">
      <w:start w:val="1"/>
      <w:numFmt w:val="bullet"/>
      <w:lvlText w:val=""/>
      <w:lvlJc w:val="left"/>
      <w:pPr>
        <w:ind w:left="5040" w:hanging="360"/>
      </w:pPr>
      <w:rPr>
        <w:rFonts w:ascii="Symbol" w:hAnsi="Symbol" w:hint="default"/>
      </w:rPr>
    </w:lvl>
    <w:lvl w:ilvl="7" w:tplc="A93CEF0A">
      <w:start w:val="1"/>
      <w:numFmt w:val="bullet"/>
      <w:lvlText w:val="o"/>
      <w:lvlJc w:val="left"/>
      <w:pPr>
        <w:ind w:left="5760" w:hanging="360"/>
      </w:pPr>
      <w:rPr>
        <w:rFonts w:ascii="Courier New" w:hAnsi="Courier New" w:hint="default"/>
      </w:rPr>
    </w:lvl>
    <w:lvl w:ilvl="8" w:tplc="D9F41F08">
      <w:start w:val="1"/>
      <w:numFmt w:val="bullet"/>
      <w:lvlText w:val=""/>
      <w:lvlJc w:val="left"/>
      <w:pPr>
        <w:ind w:left="6480" w:hanging="360"/>
      </w:pPr>
      <w:rPr>
        <w:rFonts w:ascii="Wingdings" w:hAnsi="Wingdings" w:hint="default"/>
      </w:rPr>
    </w:lvl>
  </w:abstractNum>
  <w:abstractNum w:abstractNumId="4" w15:restartNumberingAfterBreak="0">
    <w:nsid w:val="27A1774C"/>
    <w:multiLevelType w:val="multilevel"/>
    <w:tmpl w:val="0700CC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2B0B70E8"/>
    <w:multiLevelType w:val="multilevel"/>
    <w:tmpl w:val="93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2402A"/>
    <w:multiLevelType w:val="multilevel"/>
    <w:tmpl w:val="BEC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4735CC"/>
    <w:multiLevelType w:val="multilevel"/>
    <w:tmpl w:val="38464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B0B9F"/>
    <w:multiLevelType w:val="multilevel"/>
    <w:tmpl w:val="2382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845FAF"/>
    <w:multiLevelType w:val="multilevel"/>
    <w:tmpl w:val="0212CA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0636952"/>
    <w:multiLevelType w:val="multilevel"/>
    <w:tmpl w:val="65DE9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F97F4A"/>
    <w:multiLevelType w:val="multilevel"/>
    <w:tmpl w:val="3DC4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C33B80"/>
    <w:multiLevelType w:val="multilevel"/>
    <w:tmpl w:val="D1DE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0A57C8"/>
    <w:multiLevelType w:val="multilevel"/>
    <w:tmpl w:val="C082BD4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4" w15:restartNumberingAfterBreak="0">
    <w:nsid w:val="4CFB0DD0"/>
    <w:multiLevelType w:val="multilevel"/>
    <w:tmpl w:val="0D3A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337243"/>
    <w:multiLevelType w:val="hybridMultilevel"/>
    <w:tmpl w:val="0B3C74EC"/>
    <w:lvl w:ilvl="0" w:tplc="04090001">
      <w:start w:val="1"/>
      <w:numFmt w:val="bullet"/>
      <w:lvlText w:val=""/>
      <w:lvlJc w:val="left"/>
      <w:pPr>
        <w:ind w:left="1251" w:hanging="360"/>
      </w:pPr>
      <w:rPr>
        <w:rFonts w:ascii="Symbol" w:hAnsi="Symbol" w:hint="default"/>
      </w:rPr>
    </w:lvl>
    <w:lvl w:ilvl="1" w:tplc="04090003">
      <w:start w:val="1"/>
      <w:numFmt w:val="bullet"/>
      <w:lvlText w:val="o"/>
      <w:lvlJc w:val="left"/>
      <w:pPr>
        <w:ind w:left="1971" w:hanging="360"/>
      </w:pPr>
      <w:rPr>
        <w:rFonts w:ascii="Courier New" w:hAnsi="Courier New" w:cs="Courier New" w:hint="default"/>
      </w:rPr>
    </w:lvl>
    <w:lvl w:ilvl="2" w:tplc="04090005">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16" w15:restartNumberingAfterBreak="0">
    <w:nsid w:val="4D6F992A"/>
    <w:multiLevelType w:val="hybridMultilevel"/>
    <w:tmpl w:val="39B098E6"/>
    <w:lvl w:ilvl="0" w:tplc="587C10A8">
      <w:numFmt w:val="bullet"/>
      <w:lvlText w:val="-"/>
      <w:lvlJc w:val="left"/>
      <w:pPr>
        <w:ind w:left="1440" w:hanging="360"/>
      </w:pPr>
      <w:rPr>
        <w:rFonts w:ascii="Aptos" w:hAnsi="Aptos" w:hint="default"/>
      </w:rPr>
    </w:lvl>
    <w:lvl w:ilvl="1" w:tplc="84D69602">
      <w:start w:val="1"/>
      <w:numFmt w:val="bullet"/>
      <w:lvlText w:val="o"/>
      <w:lvlJc w:val="left"/>
      <w:pPr>
        <w:ind w:left="1440" w:hanging="360"/>
      </w:pPr>
      <w:rPr>
        <w:rFonts w:ascii="Courier New" w:hAnsi="Courier New" w:hint="default"/>
      </w:rPr>
    </w:lvl>
    <w:lvl w:ilvl="2" w:tplc="3A68F928">
      <w:start w:val="1"/>
      <w:numFmt w:val="bullet"/>
      <w:lvlText w:val=""/>
      <w:lvlJc w:val="left"/>
      <w:pPr>
        <w:ind w:left="2160" w:hanging="360"/>
      </w:pPr>
      <w:rPr>
        <w:rFonts w:ascii="Wingdings" w:hAnsi="Wingdings" w:hint="default"/>
      </w:rPr>
    </w:lvl>
    <w:lvl w:ilvl="3" w:tplc="32DC843A">
      <w:start w:val="1"/>
      <w:numFmt w:val="bullet"/>
      <w:lvlText w:val=""/>
      <w:lvlJc w:val="left"/>
      <w:pPr>
        <w:ind w:left="2880" w:hanging="360"/>
      </w:pPr>
      <w:rPr>
        <w:rFonts w:ascii="Symbol" w:hAnsi="Symbol" w:hint="default"/>
      </w:rPr>
    </w:lvl>
    <w:lvl w:ilvl="4" w:tplc="0BFC3892">
      <w:start w:val="1"/>
      <w:numFmt w:val="bullet"/>
      <w:lvlText w:val="o"/>
      <w:lvlJc w:val="left"/>
      <w:pPr>
        <w:ind w:left="3600" w:hanging="360"/>
      </w:pPr>
      <w:rPr>
        <w:rFonts w:ascii="Courier New" w:hAnsi="Courier New" w:hint="default"/>
      </w:rPr>
    </w:lvl>
    <w:lvl w:ilvl="5" w:tplc="AB100196">
      <w:start w:val="1"/>
      <w:numFmt w:val="bullet"/>
      <w:lvlText w:val=""/>
      <w:lvlJc w:val="left"/>
      <w:pPr>
        <w:ind w:left="4320" w:hanging="360"/>
      </w:pPr>
      <w:rPr>
        <w:rFonts w:ascii="Wingdings" w:hAnsi="Wingdings" w:hint="default"/>
      </w:rPr>
    </w:lvl>
    <w:lvl w:ilvl="6" w:tplc="0EAAFE40">
      <w:start w:val="1"/>
      <w:numFmt w:val="bullet"/>
      <w:lvlText w:val=""/>
      <w:lvlJc w:val="left"/>
      <w:pPr>
        <w:ind w:left="5040" w:hanging="360"/>
      </w:pPr>
      <w:rPr>
        <w:rFonts w:ascii="Symbol" w:hAnsi="Symbol" w:hint="default"/>
      </w:rPr>
    </w:lvl>
    <w:lvl w:ilvl="7" w:tplc="60AC2440">
      <w:start w:val="1"/>
      <w:numFmt w:val="bullet"/>
      <w:lvlText w:val="o"/>
      <w:lvlJc w:val="left"/>
      <w:pPr>
        <w:ind w:left="5760" w:hanging="360"/>
      </w:pPr>
      <w:rPr>
        <w:rFonts w:ascii="Courier New" w:hAnsi="Courier New" w:hint="default"/>
      </w:rPr>
    </w:lvl>
    <w:lvl w:ilvl="8" w:tplc="2F0A06E4">
      <w:start w:val="1"/>
      <w:numFmt w:val="bullet"/>
      <w:lvlText w:val=""/>
      <w:lvlJc w:val="left"/>
      <w:pPr>
        <w:ind w:left="6480" w:hanging="360"/>
      </w:pPr>
      <w:rPr>
        <w:rFonts w:ascii="Wingdings" w:hAnsi="Wingdings" w:hint="default"/>
      </w:rPr>
    </w:lvl>
  </w:abstractNum>
  <w:abstractNum w:abstractNumId="17" w15:restartNumberingAfterBreak="0">
    <w:nsid w:val="586A2EA5"/>
    <w:multiLevelType w:val="multilevel"/>
    <w:tmpl w:val="676AA6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5D990033"/>
    <w:multiLevelType w:val="hybridMultilevel"/>
    <w:tmpl w:val="47142DDE"/>
    <w:lvl w:ilvl="0" w:tplc="F16EC34E">
      <w:start w:val="1"/>
      <w:numFmt w:val="bullet"/>
      <w:lvlText w:val="-"/>
      <w:lvlJc w:val="left"/>
      <w:pPr>
        <w:tabs>
          <w:tab w:val="num" w:pos="891"/>
        </w:tabs>
        <w:ind w:left="1440" w:hanging="360"/>
      </w:pPr>
      <w:rPr>
        <w:rFonts w:ascii="Symbol" w:hAnsi="Symbol" w:hint="default"/>
        <w:b/>
      </w:rPr>
    </w:lvl>
    <w:lvl w:ilvl="1" w:tplc="17E8614A">
      <w:start w:val="1"/>
      <w:numFmt w:val="bullet"/>
      <w:lvlText w:val=""/>
      <w:lvlJc w:val="left"/>
      <w:pPr>
        <w:tabs>
          <w:tab w:val="num" w:pos="1080"/>
        </w:tabs>
        <w:ind w:left="1080" w:hanging="360"/>
      </w:pPr>
      <w:rPr>
        <w:rFonts w:ascii="Symbol" w:hAnsi="Symbol" w:hint="default"/>
      </w:rPr>
    </w:lvl>
    <w:lvl w:ilvl="2" w:tplc="EF2E644C">
      <w:start w:val="1"/>
      <w:numFmt w:val="bullet"/>
      <w:lvlText w:val=""/>
      <w:lvlJc w:val="left"/>
      <w:pPr>
        <w:tabs>
          <w:tab w:val="num" w:pos="1800"/>
        </w:tabs>
        <w:ind w:left="1800" w:hanging="180"/>
      </w:pPr>
      <w:rPr>
        <w:rFonts w:ascii="Symbol" w:hAnsi="Symbol" w:hint="default"/>
      </w:rPr>
    </w:lvl>
    <w:lvl w:ilvl="3" w:tplc="313A02BC">
      <w:start w:val="1"/>
      <w:numFmt w:val="bullet"/>
      <w:lvlText w:val=""/>
      <w:lvlJc w:val="left"/>
      <w:pPr>
        <w:ind w:left="2520" w:hanging="360"/>
      </w:pPr>
      <w:rPr>
        <w:rFonts w:ascii="Symbol" w:hAnsi="Symbol" w:hint="default"/>
      </w:rPr>
    </w:lvl>
    <w:lvl w:ilvl="4" w:tplc="32F4206C">
      <w:start w:val="1"/>
      <w:numFmt w:val="lowerLetter"/>
      <w:lvlText w:val="%5."/>
      <w:lvlJc w:val="left"/>
      <w:pPr>
        <w:tabs>
          <w:tab w:val="num" w:pos="3240"/>
        </w:tabs>
        <w:ind w:left="3240" w:hanging="360"/>
      </w:pPr>
      <w:rPr>
        <w:rFonts w:hint="default"/>
      </w:rPr>
    </w:lvl>
    <w:lvl w:ilvl="5" w:tplc="45EA7178">
      <w:start w:val="1"/>
      <w:numFmt w:val="lowerRoman"/>
      <w:lvlText w:val="%6."/>
      <w:lvlJc w:val="right"/>
      <w:pPr>
        <w:tabs>
          <w:tab w:val="num" w:pos="3960"/>
        </w:tabs>
        <w:ind w:left="3960" w:hanging="180"/>
      </w:pPr>
      <w:rPr>
        <w:rFonts w:hint="default"/>
      </w:rPr>
    </w:lvl>
    <w:lvl w:ilvl="6" w:tplc="A0B276FC">
      <w:start w:val="1"/>
      <w:numFmt w:val="decimal"/>
      <w:lvlText w:val="%7."/>
      <w:lvlJc w:val="left"/>
      <w:pPr>
        <w:tabs>
          <w:tab w:val="num" w:pos="4680"/>
        </w:tabs>
        <w:ind w:left="4680" w:hanging="360"/>
      </w:pPr>
      <w:rPr>
        <w:rFonts w:hint="default"/>
      </w:rPr>
    </w:lvl>
    <w:lvl w:ilvl="7" w:tplc="0B7E5D16">
      <w:start w:val="1"/>
      <w:numFmt w:val="lowerLetter"/>
      <w:lvlText w:val="%8."/>
      <w:lvlJc w:val="left"/>
      <w:pPr>
        <w:tabs>
          <w:tab w:val="num" w:pos="5400"/>
        </w:tabs>
        <w:ind w:left="5400" w:hanging="360"/>
      </w:pPr>
      <w:rPr>
        <w:rFonts w:hint="default"/>
      </w:rPr>
    </w:lvl>
    <w:lvl w:ilvl="8" w:tplc="8AA674E0">
      <w:start w:val="1"/>
      <w:numFmt w:val="lowerRoman"/>
      <w:lvlText w:val="%9."/>
      <w:lvlJc w:val="right"/>
      <w:pPr>
        <w:tabs>
          <w:tab w:val="num" w:pos="6120"/>
        </w:tabs>
        <w:ind w:left="6120" w:hanging="180"/>
      </w:pPr>
      <w:rPr>
        <w:rFonts w:hint="default"/>
      </w:rPr>
    </w:lvl>
  </w:abstractNum>
  <w:abstractNum w:abstractNumId="19" w15:restartNumberingAfterBreak="0">
    <w:nsid w:val="614D04B7"/>
    <w:multiLevelType w:val="hybridMultilevel"/>
    <w:tmpl w:val="1B365EB6"/>
    <w:lvl w:ilvl="0" w:tplc="04090001">
      <w:start w:val="1"/>
      <w:numFmt w:val="bullet"/>
      <w:lvlText w:val=""/>
      <w:lvlJc w:val="left"/>
      <w:pPr>
        <w:ind w:left="1251" w:hanging="360"/>
      </w:pPr>
      <w:rPr>
        <w:rFonts w:ascii="Symbol" w:hAnsi="Symbol" w:hint="default"/>
      </w:rPr>
    </w:lvl>
    <w:lvl w:ilvl="1" w:tplc="04090003">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20" w15:restartNumberingAfterBreak="0">
    <w:nsid w:val="68456F8E"/>
    <w:multiLevelType w:val="hybridMultilevel"/>
    <w:tmpl w:val="E1DC343A"/>
    <w:lvl w:ilvl="0" w:tplc="04090001">
      <w:start w:val="1"/>
      <w:numFmt w:val="bullet"/>
      <w:lvlText w:val=""/>
      <w:lvlJc w:val="left"/>
      <w:pPr>
        <w:ind w:left="1611" w:hanging="360"/>
      </w:pPr>
      <w:rPr>
        <w:rFonts w:ascii="Symbol" w:hAnsi="Symbol" w:hint="default"/>
      </w:rPr>
    </w:lvl>
    <w:lvl w:ilvl="1" w:tplc="04090003" w:tentative="1">
      <w:start w:val="1"/>
      <w:numFmt w:val="bullet"/>
      <w:lvlText w:val="o"/>
      <w:lvlJc w:val="left"/>
      <w:pPr>
        <w:ind w:left="2331" w:hanging="360"/>
      </w:pPr>
      <w:rPr>
        <w:rFonts w:ascii="Courier New" w:hAnsi="Courier New" w:cs="Courier New" w:hint="default"/>
      </w:rPr>
    </w:lvl>
    <w:lvl w:ilvl="2" w:tplc="04090005" w:tentative="1">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21" w15:restartNumberingAfterBreak="0">
    <w:nsid w:val="68C21D08"/>
    <w:multiLevelType w:val="multilevel"/>
    <w:tmpl w:val="032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8B2C9F"/>
    <w:multiLevelType w:val="multilevel"/>
    <w:tmpl w:val="F4C02A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6B47451A"/>
    <w:multiLevelType w:val="hybridMultilevel"/>
    <w:tmpl w:val="EC728F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FF31103"/>
    <w:multiLevelType w:val="multilevel"/>
    <w:tmpl w:val="881613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78825A49"/>
    <w:multiLevelType w:val="multilevel"/>
    <w:tmpl w:val="D87CC59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7ECB16A3"/>
    <w:multiLevelType w:val="multilevel"/>
    <w:tmpl w:val="7A6A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85910159">
    <w:abstractNumId w:val="16"/>
  </w:num>
  <w:num w:numId="2" w16cid:durableId="2024283891">
    <w:abstractNumId w:val="3"/>
  </w:num>
  <w:num w:numId="3" w16cid:durableId="2089184542">
    <w:abstractNumId w:val="26"/>
  </w:num>
  <w:num w:numId="4" w16cid:durableId="78530148">
    <w:abstractNumId w:val="18"/>
  </w:num>
  <w:num w:numId="5" w16cid:durableId="507913827">
    <w:abstractNumId w:val="15"/>
  </w:num>
  <w:num w:numId="6" w16cid:durableId="2098398950">
    <w:abstractNumId w:val="19"/>
  </w:num>
  <w:num w:numId="7" w16cid:durableId="2076318914">
    <w:abstractNumId w:val="23"/>
  </w:num>
  <w:num w:numId="8" w16cid:durableId="1712457333">
    <w:abstractNumId w:val="20"/>
  </w:num>
  <w:num w:numId="9" w16cid:durableId="1555310861">
    <w:abstractNumId w:val="21"/>
  </w:num>
  <w:num w:numId="10" w16cid:durableId="1216041064">
    <w:abstractNumId w:val="2"/>
  </w:num>
  <w:num w:numId="11" w16cid:durableId="1386106566">
    <w:abstractNumId w:val="24"/>
  </w:num>
  <w:num w:numId="12" w16cid:durableId="1681395908">
    <w:abstractNumId w:val="0"/>
  </w:num>
  <w:num w:numId="13" w16cid:durableId="1207259085">
    <w:abstractNumId w:val="17"/>
  </w:num>
  <w:num w:numId="14" w16cid:durableId="2090690419">
    <w:abstractNumId w:val="5"/>
  </w:num>
  <w:num w:numId="15" w16cid:durableId="115367482">
    <w:abstractNumId w:val="22"/>
  </w:num>
  <w:num w:numId="16" w16cid:durableId="1120033572">
    <w:abstractNumId w:val="4"/>
  </w:num>
  <w:num w:numId="17" w16cid:durableId="1943996584">
    <w:abstractNumId w:val="12"/>
  </w:num>
  <w:num w:numId="18" w16cid:durableId="1025180914">
    <w:abstractNumId w:val="9"/>
  </w:num>
  <w:num w:numId="19" w16cid:durableId="1562902983">
    <w:abstractNumId w:val="25"/>
  </w:num>
  <w:num w:numId="20" w16cid:durableId="562373675">
    <w:abstractNumId w:val="13"/>
  </w:num>
  <w:num w:numId="21" w16cid:durableId="910894466">
    <w:abstractNumId w:val="14"/>
  </w:num>
  <w:num w:numId="22" w16cid:durableId="1867988106">
    <w:abstractNumId w:val="7"/>
  </w:num>
  <w:num w:numId="23" w16cid:durableId="1887598107">
    <w:abstractNumId w:val="10"/>
  </w:num>
  <w:num w:numId="24" w16cid:durableId="1585644398">
    <w:abstractNumId w:val="1"/>
  </w:num>
  <w:num w:numId="25" w16cid:durableId="2061592422">
    <w:abstractNumId w:val="11"/>
  </w:num>
  <w:num w:numId="26" w16cid:durableId="1881086431">
    <w:abstractNumId w:val="8"/>
  </w:num>
  <w:num w:numId="27" w16cid:durableId="1421100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67"/>
    <w:rsid w:val="0000223F"/>
    <w:rsid w:val="00006F96"/>
    <w:rsid w:val="000129A6"/>
    <w:rsid w:val="000163BC"/>
    <w:rsid w:val="00022B60"/>
    <w:rsid w:val="000243F5"/>
    <w:rsid w:val="00026AB7"/>
    <w:rsid w:val="000272C4"/>
    <w:rsid w:val="000319C5"/>
    <w:rsid w:val="00044121"/>
    <w:rsid w:val="00052516"/>
    <w:rsid w:val="00064E8F"/>
    <w:rsid w:val="00074F24"/>
    <w:rsid w:val="00076072"/>
    <w:rsid w:val="00076085"/>
    <w:rsid w:val="000764E5"/>
    <w:rsid w:val="00080C2E"/>
    <w:rsid w:val="000837B6"/>
    <w:rsid w:val="000859F9"/>
    <w:rsid w:val="0009555C"/>
    <w:rsid w:val="00096610"/>
    <w:rsid w:val="000975EB"/>
    <w:rsid w:val="000A17F3"/>
    <w:rsid w:val="000A17FE"/>
    <w:rsid w:val="000A4A4E"/>
    <w:rsid w:val="000B0A25"/>
    <w:rsid w:val="000B7905"/>
    <w:rsid w:val="000C5C16"/>
    <w:rsid w:val="000D1D4F"/>
    <w:rsid w:val="000E1B87"/>
    <w:rsid w:val="000E1CEE"/>
    <w:rsid w:val="000E2217"/>
    <w:rsid w:val="000E240B"/>
    <w:rsid w:val="000E3973"/>
    <w:rsid w:val="000E6B75"/>
    <w:rsid w:val="000F34B5"/>
    <w:rsid w:val="000F4F48"/>
    <w:rsid w:val="000F53D0"/>
    <w:rsid w:val="00102514"/>
    <w:rsid w:val="001058EA"/>
    <w:rsid w:val="00107565"/>
    <w:rsid w:val="00107EFB"/>
    <w:rsid w:val="001118F7"/>
    <w:rsid w:val="001157FF"/>
    <w:rsid w:val="00122D13"/>
    <w:rsid w:val="00127846"/>
    <w:rsid w:val="00130507"/>
    <w:rsid w:val="001308E5"/>
    <w:rsid w:val="00131015"/>
    <w:rsid w:val="0013481B"/>
    <w:rsid w:val="0013741D"/>
    <w:rsid w:val="001406A3"/>
    <w:rsid w:val="001412B4"/>
    <w:rsid w:val="0014488B"/>
    <w:rsid w:val="00144D09"/>
    <w:rsid w:val="00147BE1"/>
    <w:rsid w:val="001519E2"/>
    <w:rsid w:val="00152BCE"/>
    <w:rsid w:val="00155FE6"/>
    <w:rsid w:val="0015607D"/>
    <w:rsid w:val="00157327"/>
    <w:rsid w:val="00157D16"/>
    <w:rsid w:val="00162F0F"/>
    <w:rsid w:val="00173FCD"/>
    <w:rsid w:val="001741E2"/>
    <w:rsid w:val="00177716"/>
    <w:rsid w:val="001806AE"/>
    <w:rsid w:val="00183DF9"/>
    <w:rsid w:val="00184D38"/>
    <w:rsid w:val="00185094"/>
    <w:rsid w:val="0019030E"/>
    <w:rsid w:val="0019538C"/>
    <w:rsid w:val="0019647B"/>
    <w:rsid w:val="001967F7"/>
    <w:rsid w:val="001A129F"/>
    <w:rsid w:val="001A4113"/>
    <w:rsid w:val="001A5077"/>
    <w:rsid w:val="001A73DA"/>
    <w:rsid w:val="001B35C5"/>
    <w:rsid w:val="001B4D16"/>
    <w:rsid w:val="001C1026"/>
    <w:rsid w:val="001E16D5"/>
    <w:rsid w:val="001E4A55"/>
    <w:rsid w:val="001F5C09"/>
    <w:rsid w:val="00201CD3"/>
    <w:rsid w:val="002035C6"/>
    <w:rsid w:val="00203ACE"/>
    <w:rsid w:val="0023127D"/>
    <w:rsid w:val="002324A0"/>
    <w:rsid w:val="002336A4"/>
    <w:rsid w:val="002358E9"/>
    <w:rsid w:val="00236AE4"/>
    <w:rsid w:val="002538E1"/>
    <w:rsid w:val="00254DE1"/>
    <w:rsid w:val="0026068E"/>
    <w:rsid w:val="0026436E"/>
    <w:rsid w:val="00265C5B"/>
    <w:rsid w:val="0027065F"/>
    <w:rsid w:val="00276484"/>
    <w:rsid w:val="00281E29"/>
    <w:rsid w:val="0028628E"/>
    <w:rsid w:val="00290BDD"/>
    <w:rsid w:val="00291C32"/>
    <w:rsid w:val="00292622"/>
    <w:rsid w:val="002929C7"/>
    <w:rsid w:val="00292D86"/>
    <w:rsid w:val="00293EDB"/>
    <w:rsid w:val="002A095A"/>
    <w:rsid w:val="002A239E"/>
    <w:rsid w:val="002A47BA"/>
    <w:rsid w:val="002B1F55"/>
    <w:rsid w:val="002B5B72"/>
    <w:rsid w:val="002C00CF"/>
    <w:rsid w:val="002C1730"/>
    <w:rsid w:val="002C602C"/>
    <w:rsid w:val="002D0274"/>
    <w:rsid w:val="002D131F"/>
    <w:rsid w:val="002D1C7A"/>
    <w:rsid w:val="002D4BB3"/>
    <w:rsid w:val="002D7919"/>
    <w:rsid w:val="002E4B31"/>
    <w:rsid w:val="002F3C07"/>
    <w:rsid w:val="003115A2"/>
    <w:rsid w:val="00312164"/>
    <w:rsid w:val="0031419D"/>
    <w:rsid w:val="00320975"/>
    <w:rsid w:val="00320B07"/>
    <w:rsid w:val="00320D84"/>
    <w:rsid w:val="00321450"/>
    <w:rsid w:val="0032194D"/>
    <w:rsid w:val="00321D45"/>
    <w:rsid w:val="003232BB"/>
    <w:rsid w:val="00323B6F"/>
    <w:rsid w:val="003260C1"/>
    <w:rsid w:val="003309C3"/>
    <w:rsid w:val="00334E30"/>
    <w:rsid w:val="003378AA"/>
    <w:rsid w:val="003406E8"/>
    <w:rsid w:val="00340783"/>
    <w:rsid w:val="00346AB8"/>
    <w:rsid w:val="00355681"/>
    <w:rsid w:val="00367446"/>
    <w:rsid w:val="00373333"/>
    <w:rsid w:val="003812FB"/>
    <w:rsid w:val="00386AFA"/>
    <w:rsid w:val="00397454"/>
    <w:rsid w:val="003B00C9"/>
    <w:rsid w:val="003B1FC8"/>
    <w:rsid w:val="003B66CA"/>
    <w:rsid w:val="003C1C74"/>
    <w:rsid w:val="003E5AB4"/>
    <w:rsid w:val="003E6706"/>
    <w:rsid w:val="003F290A"/>
    <w:rsid w:val="00400CE8"/>
    <w:rsid w:val="004037F1"/>
    <w:rsid w:val="00404CB7"/>
    <w:rsid w:val="004132A9"/>
    <w:rsid w:val="004238CB"/>
    <w:rsid w:val="00432C89"/>
    <w:rsid w:val="0043363E"/>
    <w:rsid w:val="00437233"/>
    <w:rsid w:val="00442909"/>
    <w:rsid w:val="004506A0"/>
    <w:rsid w:val="004517E4"/>
    <w:rsid w:val="00454831"/>
    <w:rsid w:val="00454DA0"/>
    <w:rsid w:val="00457948"/>
    <w:rsid w:val="00461722"/>
    <w:rsid w:val="0046482F"/>
    <w:rsid w:val="004711B7"/>
    <w:rsid w:val="00473867"/>
    <w:rsid w:val="00475FF2"/>
    <w:rsid w:val="0048006A"/>
    <w:rsid w:val="00485D3B"/>
    <w:rsid w:val="0049089C"/>
    <w:rsid w:val="004912A5"/>
    <w:rsid w:val="004927C2"/>
    <w:rsid w:val="00492A3D"/>
    <w:rsid w:val="0049761B"/>
    <w:rsid w:val="004A0376"/>
    <w:rsid w:val="004A4C80"/>
    <w:rsid w:val="004A5DDF"/>
    <w:rsid w:val="004A6029"/>
    <w:rsid w:val="004B2975"/>
    <w:rsid w:val="004B30CC"/>
    <w:rsid w:val="004B6190"/>
    <w:rsid w:val="004C24CF"/>
    <w:rsid w:val="004C5C66"/>
    <w:rsid w:val="004C5CA0"/>
    <w:rsid w:val="004D3D27"/>
    <w:rsid w:val="004D3D63"/>
    <w:rsid w:val="004E2377"/>
    <w:rsid w:val="004F54D0"/>
    <w:rsid w:val="00501260"/>
    <w:rsid w:val="00501FDD"/>
    <w:rsid w:val="00517F3B"/>
    <w:rsid w:val="005209B7"/>
    <w:rsid w:val="005365B1"/>
    <w:rsid w:val="005409D9"/>
    <w:rsid w:val="00541240"/>
    <w:rsid w:val="005466C8"/>
    <w:rsid w:val="00546E57"/>
    <w:rsid w:val="0054707A"/>
    <w:rsid w:val="005519E5"/>
    <w:rsid w:val="00552524"/>
    <w:rsid w:val="0055284E"/>
    <w:rsid w:val="005534CE"/>
    <w:rsid w:val="00556907"/>
    <w:rsid w:val="005606FB"/>
    <w:rsid w:val="00562A6D"/>
    <w:rsid w:val="00563C4B"/>
    <w:rsid w:val="00570876"/>
    <w:rsid w:val="00570CB3"/>
    <w:rsid w:val="005738C2"/>
    <w:rsid w:val="00574117"/>
    <w:rsid w:val="00575A32"/>
    <w:rsid w:val="00575F57"/>
    <w:rsid w:val="00576633"/>
    <w:rsid w:val="00586705"/>
    <w:rsid w:val="005968DC"/>
    <w:rsid w:val="005A50CD"/>
    <w:rsid w:val="005B7AE2"/>
    <w:rsid w:val="005C0B03"/>
    <w:rsid w:val="005D330B"/>
    <w:rsid w:val="005D5ACB"/>
    <w:rsid w:val="005E01D4"/>
    <w:rsid w:val="005E1F96"/>
    <w:rsid w:val="00625915"/>
    <w:rsid w:val="006270AB"/>
    <w:rsid w:val="00633754"/>
    <w:rsid w:val="00633968"/>
    <w:rsid w:val="006359E7"/>
    <w:rsid w:val="006563B4"/>
    <w:rsid w:val="00656404"/>
    <w:rsid w:val="00671C42"/>
    <w:rsid w:val="00673CB9"/>
    <w:rsid w:val="006811DF"/>
    <w:rsid w:val="00682B12"/>
    <w:rsid w:val="00683B0E"/>
    <w:rsid w:val="00684DFD"/>
    <w:rsid w:val="006A22B8"/>
    <w:rsid w:val="006B12D0"/>
    <w:rsid w:val="006B5B55"/>
    <w:rsid w:val="006B7231"/>
    <w:rsid w:val="006C04FF"/>
    <w:rsid w:val="006C0D79"/>
    <w:rsid w:val="006C3B71"/>
    <w:rsid w:val="006C423C"/>
    <w:rsid w:val="006D026A"/>
    <w:rsid w:val="006D4048"/>
    <w:rsid w:val="006D4163"/>
    <w:rsid w:val="006E0A76"/>
    <w:rsid w:val="006E70AA"/>
    <w:rsid w:val="006F0F6D"/>
    <w:rsid w:val="006F3D8F"/>
    <w:rsid w:val="0071189F"/>
    <w:rsid w:val="00715655"/>
    <w:rsid w:val="00735163"/>
    <w:rsid w:val="007365BB"/>
    <w:rsid w:val="007371AF"/>
    <w:rsid w:val="00750FD4"/>
    <w:rsid w:val="00753040"/>
    <w:rsid w:val="00753474"/>
    <w:rsid w:val="00757E43"/>
    <w:rsid w:val="007627EE"/>
    <w:rsid w:val="00763341"/>
    <w:rsid w:val="007672AF"/>
    <w:rsid w:val="007754F2"/>
    <w:rsid w:val="00777AB3"/>
    <w:rsid w:val="00787F3C"/>
    <w:rsid w:val="007906C8"/>
    <w:rsid w:val="007952BF"/>
    <w:rsid w:val="00795DBD"/>
    <w:rsid w:val="007A4FBB"/>
    <w:rsid w:val="007B3A85"/>
    <w:rsid w:val="007C2B67"/>
    <w:rsid w:val="007D3D0D"/>
    <w:rsid w:val="007D633B"/>
    <w:rsid w:val="007E1424"/>
    <w:rsid w:val="007E1AE9"/>
    <w:rsid w:val="007E3B7B"/>
    <w:rsid w:val="007E4FA8"/>
    <w:rsid w:val="007E6B1B"/>
    <w:rsid w:val="007E73ED"/>
    <w:rsid w:val="007E7B28"/>
    <w:rsid w:val="007F1E0C"/>
    <w:rsid w:val="007F5E79"/>
    <w:rsid w:val="00805266"/>
    <w:rsid w:val="00813599"/>
    <w:rsid w:val="00820299"/>
    <w:rsid w:val="00833767"/>
    <w:rsid w:val="00842EBD"/>
    <w:rsid w:val="00843436"/>
    <w:rsid w:val="00851DD2"/>
    <w:rsid w:val="00854578"/>
    <w:rsid w:val="008612FA"/>
    <w:rsid w:val="008617C1"/>
    <w:rsid w:val="008645E7"/>
    <w:rsid w:val="00875B5E"/>
    <w:rsid w:val="00880C56"/>
    <w:rsid w:val="00884648"/>
    <w:rsid w:val="00886E88"/>
    <w:rsid w:val="0088736C"/>
    <w:rsid w:val="00887CDE"/>
    <w:rsid w:val="00893EA5"/>
    <w:rsid w:val="008A18C0"/>
    <w:rsid w:val="008A6026"/>
    <w:rsid w:val="008B101A"/>
    <w:rsid w:val="008B402F"/>
    <w:rsid w:val="008B6017"/>
    <w:rsid w:val="008C3535"/>
    <w:rsid w:val="008C40C4"/>
    <w:rsid w:val="008C4EAB"/>
    <w:rsid w:val="008C6CD5"/>
    <w:rsid w:val="008C6F61"/>
    <w:rsid w:val="008D3871"/>
    <w:rsid w:val="008D4DFC"/>
    <w:rsid w:val="008D5742"/>
    <w:rsid w:val="008E2B24"/>
    <w:rsid w:val="008E3A8D"/>
    <w:rsid w:val="008E43F2"/>
    <w:rsid w:val="008F019C"/>
    <w:rsid w:val="008F14D5"/>
    <w:rsid w:val="008F65B9"/>
    <w:rsid w:val="009017FF"/>
    <w:rsid w:val="00901B35"/>
    <w:rsid w:val="009024F4"/>
    <w:rsid w:val="00903510"/>
    <w:rsid w:val="009154EA"/>
    <w:rsid w:val="009178F5"/>
    <w:rsid w:val="009321F2"/>
    <w:rsid w:val="00951085"/>
    <w:rsid w:val="009531E4"/>
    <w:rsid w:val="0095646D"/>
    <w:rsid w:val="00957ECE"/>
    <w:rsid w:val="00980553"/>
    <w:rsid w:val="009829C0"/>
    <w:rsid w:val="00986F95"/>
    <w:rsid w:val="009931A2"/>
    <w:rsid w:val="009950F2"/>
    <w:rsid w:val="009A78EA"/>
    <w:rsid w:val="009B5EF3"/>
    <w:rsid w:val="009B695B"/>
    <w:rsid w:val="009B75D2"/>
    <w:rsid w:val="009C2AE1"/>
    <w:rsid w:val="009C5701"/>
    <w:rsid w:val="009C5FB8"/>
    <w:rsid w:val="009D5A4B"/>
    <w:rsid w:val="009D5D4E"/>
    <w:rsid w:val="009D5D7A"/>
    <w:rsid w:val="009D750D"/>
    <w:rsid w:val="009E17D9"/>
    <w:rsid w:val="009E3CDA"/>
    <w:rsid w:val="009E4C0D"/>
    <w:rsid w:val="009E5124"/>
    <w:rsid w:val="009E6C2B"/>
    <w:rsid w:val="009F017A"/>
    <w:rsid w:val="009F0F2B"/>
    <w:rsid w:val="00A031C7"/>
    <w:rsid w:val="00A0356D"/>
    <w:rsid w:val="00A06D72"/>
    <w:rsid w:val="00A133C9"/>
    <w:rsid w:val="00A14AAE"/>
    <w:rsid w:val="00A151F1"/>
    <w:rsid w:val="00A17420"/>
    <w:rsid w:val="00A21DDC"/>
    <w:rsid w:val="00A22893"/>
    <w:rsid w:val="00A3178A"/>
    <w:rsid w:val="00A3191C"/>
    <w:rsid w:val="00A31B88"/>
    <w:rsid w:val="00A34F87"/>
    <w:rsid w:val="00A44C65"/>
    <w:rsid w:val="00A45061"/>
    <w:rsid w:val="00A51951"/>
    <w:rsid w:val="00A60783"/>
    <w:rsid w:val="00A656B0"/>
    <w:rsid w:val="00A702FD"/>
    <w:rsid w:val="00A836E0"/>
    <w:rsid w:val="00A83FC9"/>
    <w:rsid w:val="00A868D4"/>
    <w:rsid w:val="00A94F07"/>
    <w:rsid w:val="00AA5CFE"/>
    <w:rsid w:val="00AAB116"/>
    <w:rsid w:val="00AB3399"/>
    <w:rsid w:val="00AB481C"/>
    <w:rsid w:val="00AB7752"/>
    <w:rsid w:val="00AC45AC"/>
    <w:rsid w:val="00AC57B9"/>
    <w:rsid w:val="00AE7FFB"/>
    <w:rsid w:val="00AF352A"/>
    <w:rsid w:val="00AF414C"/>
    <w:rsid w:val="00AF48A8"/>
    <w:rsid w:val="00AF77F7"/>
    <w:rsid w:val="00B00FAE"/>
    <w:rsid w:val="00B119E0"/>
    <w:rsid w:val="00B12B7E"/>
    <w:rsid w:val="00B1350F"/>
    <w:rsid w:val="00B138BC"/>
    <w:rsid w:val="00B13CB8"/>
    <w:rsid w:val="00B266AB"/>
    <w:rsid w:val="00B31735"/>
    <w:rsid w:val="00B328FE"/>
    <w:rsid w:val="00B32FD0"/>
    <w:rsid w:val="00B335F7"/>
    <w:rsid w:val="00B353FE"/>
    <w:rsid w:val="00B41C9E"/>
    <w:rsid w:val="00B47777"/>
    <w:rsid w:val="00B522BE"/>
    <w:rsid w:val="00B53117"/>
    <w:rsid w:val="00B611B6"/>
    <w:rsid w:val="00B6253D"/>
    <w:rsid w:val="00B71775"/>
    <w:rsid w:val="00B8227B"/>
    <w:rsid w:val="00B82584"/>
    <w:rsid w:val="00B82EBC"/>
    <w:rsid w:val="00B857AB"/>
    <w:rsid w:val="00B92259"/>
    <w:rsid w:val="00BA13AB"/>
    <w:rsid w:val="00BA6BBC"/>
    <w:rsid w:val="00BB0D1D"/>
    <w:rsid w:val="00BB3037"/>
    <w:rsid w:val="00BB4529"/>
    <w:rsid w:val="00BB59CA"/>
    <w:rsid w:val="00BC07C0"/>
    <w:rsid w:val="00BC3E65"/>
    <w:rsid w:val="00BC535C"/>
    <w:rsid w:val="00BD10F7"/>
    <w:rsid w:val="00BD5BE2"/>
    <w:rsid w:val="00BE1A13"/>
    <w:rsid w:val="00BE75CF"/>
    <w:rsid w:val="00BF47C4"/>
    <w:rsid w:val="00C01C2A"/>
    <w:rsid w:val="00C02CC1"/>
    <w:rsid w:val="00C057F1"/>
    <w:rsid w:val="00C141AB"/>
    <w:rsid w:val="00C15245"/>
    <w:rsid w:val="00C15C5D"/>
    <w:rsid w:val="00C245D4"/>
    <w:rsid w:val="00C276ED"/>
    <w:rsid w:val="00C318B3"/>
    <w:rsid w:val="00C349C8"/>
    <w:rsid w:val="00C3578D"/>
    <w:rsid w:val="00C36089"/>
    <w:rsid w:val="00C42575"/>
    <w:rsid w:val="00C44F17"/>
    <w:rsid w:val="00C57912"/>
    <w:rsid w:val="00C60C92"/>
    <w:rsid w:val="00C701BE"/>
    <w:rsid w:val="00C719B8"/>
    <w:rsid w:val="00C75454"/>
    <w:rsid w:val="00C82DB0"/>
    <w:rsid w:val="00C86AED"/>
    <w:rsid w:val="00C9233A"/>
    <w:rsid w:val="00C94549"/>
    <w:rsid w:val="00C955D4"/>
    <w:rsid w:val="00C95DC2"/>
    <w:rsid w:val="00C96DE2"/>
    <w:rsid w:val="00C96FA5"/>
    <w:rsid w:val="00CA10D0"/>
    <w:rsid w:val="00CA18AF"/>
    <w:rsid w:val="00CA25A2"/>
    <w:rsid w:val="00CA3614"/>
    <w:rsid w:val="00CA7424"/>
    <w:rsid w:val="00CB1EDD"/>
    <w:rsid w:val="00CB2C1D"/>
    <w:rsid w:val="00CB560E"/>
    <w:rsid w:val="00CC0D38"/>
    <w:rsid w:val="00CC2707"/>
    <w:rsid w:val="00CD0E56"/>
    <w:rsid w:val="00CE41DA"/>
    <w:rsid w:val="00CE4FCB"/>
    <w:rsid w:val="00CE586B"/>
    <w:rsid w:val="00CF1CEC"/>
    <w:rsid w:val="00D068BF"/>
    <w:rsid w:val="00D0771D"/>
    <w:rsid w:val="00D10F9A"/>
    <w:rsid w:val="00D148ED"/>
    <w:rsid w:val="00D16144"/>
    <w:rsid w:val="00D17DB0"/>
    <w:rsid w:val="00D215EA"/>
    <w:rsid w:val="00D23498"/>
    <w:rsid w:val="00D24D86"/>
    <w:rsid w:val="00D26311"/>
    <w:rsid w:val="00D26CB0"/>
    <w:rsid w:val="00D27528"/>
    <w:rsid w:val="00D330E3"/>
    <w:rsid w:val="00D371EE"/>
    <w:rsid w:val="00D42727"/>
    <w:rsid w:val="00D43434"/>
    <w:rsid w:val="00D43509"/>
    <w:rsid w:val="00D5460D"/>
    <w:rsid w:val="00D5ADC8"/>
    <w:rsid w:val="00D6719E"/>
    <w:rsid w:val="00D71833"/>
    <w:rsid w:val="00D72B4E"/>
    <w:rsid w:val="00D764D9"/>
    <w:rsid w:val="00D81B06"/>
    <w:rsid w:val="00D82012"/>
    <w:rsid w:val="00D82B7B"/>
    <w:rsid w:val="00D83F6C"/>
    <w:rsid w:val="00D84ECA"/>
    <w:rsid w:val="00D904F5"/>
    <w:rsid w:val="00D94356"/>
    <w:rsid w:val="00D94FBE"/>
    <w:rsid w:val="00D96F58"/>
    <w:rsid w:val="00DA0533"/>
    <w:rsid w:val="00DA2379"/>
    <w:rsid w:val="00DA4FB5"/>
    <w:rsid w:val="00DB10EA"/>
    <w:rsid w:val="00DC233A"/>
    <w:rsid w:val="00DC7F68"/>
    <w:rsid w:val="00DD0E11"/>
    <w:rsid w:val="00DD201F"/>
    <w:rsid w:val="00DD22CB"/>
    <w:rsid w:val="00DE0828"/>
    <w:rsid w:val="00DE6F0E"/>
    <w:rsid w:val="00DF168D"/>
    <w:rsid w:val="00DF21A1"/>
    <w:rsid w:val="00DF4D01"/>
    <w:rsid w:val="00E029ED"/>
    <w:rsid w:val="00E135C5"/>
    <w:rsid w:val="00E15A9A"/>
    <w:rsid w:val="00E30399"/>
    <w:rsid w:val="00E309C7"/>
    <w:rsid w:val="00E3521F"/>
    <w:rsid w:val="00E36FBC"/>
    <w:rsid w:val="00E37D4D"/>
    <w:rsid w:val="00E40013"/>
    <w:rsid w:val="00E4411C"/>
    <w:rsid w:val="00E4790B"/>
    <w:rsid w:val="00E560B1"/>
    <w:rsid w:val="00E63A37"/>
    <w:rsid w:val="00E70F1A"/>
    <w:rsid w:val="00E71009"/>
    <w:rsid w:val="00E73FD4"/>
    <w:rsid w:val="00E75B18"/>
    <w:rsid w:val="00E80E59"/>
    <w:rsid w:val="00E8357A"/>
    <w:rsid w:val="00E83CBD"/>
    <w:rsid w:val="00E9650E"/>
    <w:rsid w:val="00EA41D3"/>
    <w:rsid w:val="00EB05D9"/>
    <w:rsid w:val="00EB198B"/>
    <w:rsid w:val="00EB3B15"/>
    <w:rsid w:val="00EB532B"/>
    <w:rsid w:val="00EB5C9A"/>
    <w:rsid w:val="00EB6731"/>
    <w:rsid w:val="00EB6B39"/>
    <w:rsid w:val="00EC10FF"/>
    <w:rsid w:val="00EC2B32"/>
    <w:rsid w:val="00EC5626"/>
    <w:rsid w:val="00EC5D94"/>
    <w:rsid w:val="00EE10F7"/>
    <w:rsid w:val="00EE5A0E"/>
    <w:rsid w:val="00EE6D69"/>
    <w:rsid w:val="00EF4B1E"/>
    <w:rsid w:val="00EF5D29"/>
    <w:rsid w:val="00F02EA4"/>
    <w:rsid w:val="00F044F9"/>
    <w:rsid w:val="00F21A62"/>
    <w:rsid w:val="00F2240E"/>
    <w:rsid w:val="00F25787"/>
    <w:rsid w:val="00F30DCD"/>
    <w:rsid w:val="00F33C39"/>
    <w:rsid w:val="00F41A2D"/>
    <w:rsid w:val="00F45208"/>
    <w:rsid w:val="00F4524B"/>
    <w:rsid w:val="00F511A0"/>
    <w:rsid w:val="00F54B7A"/>
    <w:rsid w:val="00F54F11"/>
    <w:rsid w:val="00F60001"/>
    <w:rsid w:val="00F66090"/>
    <w:rsid w:val="00F7183B"/>
    <w:rsid w:val="00F83D4D"/>
    <w:rsid w:val="00F957B7"/>
    <w:rsid w:val="00FA49FE"/>
    <w:rsid w:val="00FA5F75"/>
    <w:rsid w:val="00FB2439"/>
    <w:rsid w:val="00FC4EDC"/>
    <w:rsid w:val="00FD0340"/>
    <w:rsid w:val="00FD0DE1"/>
    <w:rsid w:val="00FD2445"/>
    <w:rsid w:val="00FD2E38"/>
    <w:rsid w:val="00FD7DB5"/>
    <w:rsid w:val="00FE0277"/>
    <w:rsid w:val="00FE17CF"/>
    <w:rsid w:val="00FE3185"/>
    <w:rsid w:val="00FE6797"/>
    <w:rsid w:val="00FF53B8"/>
    <w:rsid w:val="01E480AC"/>
    <w:rsid w:val="03E00ABA"/>
    <w:rsid w:val="04C50702"/>
    <w:rsid w:val="04F30393"/>
    <w:rsid w:val="0508D141"/>
    <w:rsid w:val="05DAAC94"/>
    <w:rsid w:val="067D657E"/>
    <w:rsid w:val="068D1835"/>
    <w:rsid w:val="07E4EC0E"/>
    <w:rsid w:val="0834A2CA"/>
    <w:rsid w:val="08C21D07"/>
    <w:rsid w:val="09183E08"/>
    <w:rsid w:val="09A0A367"/>
    <w:rsid w:val="09F83C3B"/>
    <w:rsid w:val="0BA4BBF2"/>
    <w:rsid w:val="0D3941C6"/>
    <w:rsid w:val="0D530DA0"/>
    <w:rsid w:val="0DBAD938"/>
    <w:rsid w:val="0DFA729E"/>
    <w:rsid w:val="0E3BE1CE"/>
    <w:rsid w:val="0E421858"/>
    <w:rsid w:val="0EE71034"/>
    <w:rsid w:val="0F977628"/>
    <w:rsid w:val="104DD5B7"/>
    <w:rsid w:val="114B9A68"/>
    <w:rsid w:val="12197717"/>
    <w:rsid w:val="1549C614"/>
    <w:rsid w:val="15E49892"/>
    <w:rsid w:val="16710045"/>
    <w:rsid w:val="16A21762"/>
    <w:rsid w:val="16AA757D"/>
    <w:rsid w:val="171D1E97"/>
    <w:rsid w:val="1750B452"/>
    <w:rsid w:val="180CD5A4"/>
    <w:rsid w:val="180F74B5"/>
    <w:rsid w:val="18A4F4E2"/>
    <w:rsid w:val="1956B83C"/>
    <w:rsid w:val="195E90FD"/>
    <w:rsid w:val="19D5646B"/>
    <w:rsid w:val="1B216123"/>
    <w:rsid w:val="1B28ED4C"/>
    <w:rsid w:val="1B7D4CC8"/>
    <w:rsid w:val="1CA1EB0B"/>
    <w:rsid w:val="1CC572B9"/>
    <w:rsid w:val="1D0ADEC5"/>
    <w:rsid w:val="1D32A669"/>
    <w:rsid w:val="1EB5ED75"/>
    <w:rsid w:val="1F94FEC1"/>
    <w:rsid w:val="20095DF1"/>
    <w:rsid w:val="20E239FC"/>
    <w:rsid w:val="2174E4EF"/>
    <w:rsid w:val="21A8B78D"/>
    <w:rsid w:val="22BEB7C7"/>
    <w:rsid w:val="23021193"/>
    <w:rsid w:val="233E55F3"/>
    <w:rsid w:val="243482B6"/>
    <w:rsid w:val="253B016B"/>
    <w:rsid w:val="256D36F7"/>
    <w:rsid w:val="2729A796"/>
    <w:rsid w:val="273DFE83"/>
    <w:rsid w:val="2878E6BE"/>
    <w:rsid w:val="2887C7D7"/>
    <w:rsid w:val="28F10B93"/>
    <w:rsid w:val="2957E30B"/>
    <w:rsid w:val="298431D0"/>
    <w:rsid w:val="2C5F3A25"/>
    <w:rsid w:val="2E3C2814"/>
    <w:rsid w:val="2EDDBA8F"/>
    <w:rsid w:val="2F846AF5"/>
    <w:rsid w:val="30463273"/>
    <w:rsid w:val="31A3D8B7"/>
    <w:rsid w:val="330FB787"/>
    <w:rsid w:val="34657F55"/>
    <w:rsid w:val="3597CE0B"/>
    <w:rsid w:val="35C2B345"/>
    <w:rsid w:val="36E2C61A"/>
    <w:rsid w:val="37F3A41B"/>
    <w:rsid w:val="382EC540"/>
    <w:rsid w:val="38FCA11C"/>
    <w:rsid w:val="393A95DA"/>
    <w:rsid w:val="39B0DA9F"/>
    <w:rsid w:val="3A53DBCE"/>
    <w:rsid w:val="3A76FC17"/>
    <w:rsid w:val="3AFC9935"/>
    <w:rsid w:val="3B04FD56"/>
    <w:rsid w:val="3B362580"/>
    <w:rsid w:val="3B3DE9EF"/>
    <w:rsid w:val="3CC7B9E7"/>
    <w:rsid w:val="3D2CB535"/>
    <w:rsid w:val="3D50CE50"/>
    <w:rsid w:val="3E0866EA"/>
    <w:rsid w:val="3E2BF082"/>
    <w:rsid w:val="3E9CA3C8"/>
    <w:rsid w:val="3ED5EEC4"/>
    <w:rsid w:val="3ED6ED9D"/>
    <w:rsid w:val="3F291568"/>
    <w:rsid w:val="419A6041"/>
    <w:rsid w:val="41C59D04"/>
    <w:rsid w:val="44DDA2CA"/>
    <w:rsid w:val="45C0BAB6"/>
    <w:rsid w:val="468CA8CC"/>
    <w:rsid w:val="46DC5623"/>
    <w:rsid w:val="47040228"/>
    <w:rsid w:val="473EA0F4"/>
    <w:rsid w:val="48C359C8"/>
    <w:rsid w:val="48CE1D86"/>
    <w:rsid w:val="4B753DA0"/>
    <w:rsid w:val="4CEFD086"/>
    <w:rsid w:val="4D027794"/>
    <w:rsid w:val="4D1EB251"/>
    <w:rsid w:val="4E260C5A"/>
    <w:rsid w:val="4E661272"/>
    <w:rsid w:val="4E8799F7"/>
    <w:rsid w:val="4F58FAD4"/>
    <w:rsid w:val="4FAD9EAD"/>
    <w:rsid w:val="511EA987"/>
    <w:rsid w:val="5147EC6D"/>
    <w:rsid w:val="5210C018"/>
    <w:rsid w:val="52FAEE11"/>
    <w:rsid w:val="5328D58B"/>
    <w:rsid w:val="53ADA5D5"/>
    <w:rsid w:val="55DABCD4"/>
    <w:rsid w:val="56576466"/>
    <w:rsid w:val="56EB91DE"/>
    <w:rsid w:val="5735BB4D"/>
    <w:rsid w:val="5772E67E"/>
    <w:rsid w:val="57BACC1F"/>
    <w:rsid w:val="5944E297"/>
    <w:rsid w:val="5A32AB3F"/>
    <w:rsid w:val="5A97DEA7"/>
    <w:rsid w:val="5B09594B"/>
    <w:rsid w:val="5B273320"/>
    <w:rsid w:val="5B6A8471"/>
    <w:rsid w:val="5C133FDC"/>
    <w:rsid w:val="5D2F57CF"/>
    <w:rsid w:val="5D9FD771"/>
    <w:rsid w:val="5DD390F8"/>
    <w:rsid w:val="5E57BD2D"/>
    <w:rsid w:val="5EFFCA99"/>
    <w:rsid w:val="5F26DD20"/>
    <w:rsid w:val="5FC8C6B1"/>
    <w:rsid w:val="5FF6A77D"/>
    <w:rsid w:val="60ADD284"/>
    <w:rsid w:val="6200147C"/>
    <w:rsid w:val="620612C0"/>
    <w:rsid w:val="62944F8A"/>
    <w:rsid w:val="62D80A98"/>
    <w:rsid w:val="62F70C46"/>
    <w:rsid w:val="63B76837"/>
    <w:rsid w:val="65B591B6"/>
    <w:rsid w:val="65C0B179"/>
    <w:rsid w:val="6655BAC2"/>
    <w:rsid w:val="66B120EA"/>
    <w:rsid w:val="6758BEB7"/>
    <w:rsid w:val="69724ABE"/>
    <w:rsid w:val="69D41740"/>
    <w:rsid w:val="6AB878AF"/>
    <w:rsid w:val="6AFCCB30"/>
    <w:rsid w:val="6D42644B"/>
    <w:rsid w:val="6DB479D1"/>
    <w:rsid w:val="6DE24CA8"/>
    <w:rsid w:val="6E732DB5"/>
    <w:rsid w:val="6F59D738"/>
    <w:rsid w:val="6F8544F3"/>
    <w:rsid w:val="6FD61424"/>
    <w:rsid w:val="6FFEAC89"/>
    <w:rsid w:val="7017E5AF"/>
    <w:rsid w:val="705F1D20"/>
    <w:rsid w:val="708A3D1B"/>
    <w:rsid w:val="7389005F"/>
    <w:rsid w:val="73DE1506"/>
    <w:rsid w:val="74736BFA"/>
    <w:rsid w:val="75F79B28"/>
    <w:rsid w:val="77488699"/>
    <w:rsid w:val="77793D91"/>
    <w:rsid w:val="77EFDDAB"/>
    <w:rsid w:val="77F66EF1"/>
    <w:rsid w:val="780A51C3"/>
    <w:rsid w:val="789E2B4A"/>
    <w:rsid w:val="78D683A0"/>
    <w:rsid w:val="79CBA44F"/>
    <w:rsid w:val="7A4690BA"/>
    <w:rsid w:val="7A46A7AA"/>
    <w:rsid w:val="7C0E606E"/>
    <w:rsid w:val="7C359BD2"/>
    <w:rsid w:val="7C3B9B8D"/>
    <w:rsid w:val="7C602FD0"/>
    <w:rsid w:val="7D7CA6F9"/>
    <w:rsid w:val="7F335866"/>
    <w:rsid w:val="7F78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591D"/>
  <w15:chartTrackingRefBased/>
  <w15:docId w15:val="{15459B3E-6C64-484F-8605-884CBE0C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67"/>
    <w:rPr>
      <w:kern w:val="0"/>
      <w14:ligatures w14:val="none"/>
    </w:rPr>
  </w:style>
  <w:style w:type="paragraph" w:styleId="Heading1">
    <w:name w:val="heading 1"/>
    <w:basedOn w:val="Normal"/>
    <w:next w:val="Normal"/>
    <w:link w:val="Heading1Char"/>
    <w:uiPriority w:val="9"/>
    <w:qFormat/>
    <w:rsid w:val="00833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767"/>
    <w:rPr>
      <w:rFonts w:eastAsiaTheme="majorEastAsia" w:cstheme="majorBidi"/>
      <w:color w:val="272727" w:themeColor="text1" w:themeTint="D8"/>
    </w:rPr>
  </w:style>
  <w:style w:type="paragraph" w:styleId="Title">
    <w:name w:val="Title"/>
    <w:basedOn w:val="Normal"/>
    <w:next w:val="Normal"/>
    <w:link w:val="TitleChar"/>
    <w:qFormat/>
    <w:rsid w:val="00833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3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767"/>
    <w:pPr>
      <w:spacing w:before="160"/>
      <w:jc w:val="center"/>
    </w:pPr>
    <w:rPr>
      <w:i/>
      <w:iCs/>
      <w:color w:val="404040" w:themeColor="text1" w:themeTint="BF"/>
    </w:rPr>
  </w:style>
  <w:style w:type="character" w:customStyle="1" w:styleId="QuoteChar">
    <w:name w:val="Quote Char"/>
    <w:basedOn w:val="DefaultParagraphFont"/>
    <w:link w:val="Quote"/>
    <w:uiPriority w:val="29"/>
    <w:rsid w:val="00833767"/>
    <w:rPr>
      <w:i/>
      <w:iCs/>
      <w:color w:val="404040" w:themeColor="text1" w:themeTint="BF"/>
    </w:rPr>
  </w:style>
  <w:style w:type="paragraph" w:styleId="ListParagraph">
    <w:name w:val="List Paragraph"/>
    <w:basedOn w:val="Normal"/>
    <w:uiPriority w:val="34"/>
    <w:qFormat/>
    <w:rsid w:val="00833767"/>
    <w:pPr>
      <w:ind w:left="720"/>
      <w:contextualSpacing/>
    </w:pPr>
  </w:style>
  <w:style w:type="character" w:styleId="IntenseEmphasis">
    <w:name w:val="Intense Emphasis"/>
    <w:basedOn w:val="DefaultParagraphFont"/>
    <w:uiPriority w:val="21"/>
    <w:qFormat/>
    <w:rsid w:val="00833767"/>
    <w:rPr>
      <w:i/>
      <w:iCs/>
      <w:color w:val="0F4761" w:themeColor="accent1" w:themeShade="BF"/>
    </w:rPr>
  </w:style>
  <w:style w:type="paragraph" w:styleId="IntenseQuote">
    <w:name w:val="Intense Quote"/>
    <w:basedOn w:val="Normal"/>
    <w:next w:val="Normal"/>
    <w:link w:val="IntenseQuoteChar"/>
    <w:uiPriority w:val="30"/>
    <w:qFormat/>
    <w:rsid w:val="00833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767"/>
    <w:rPr>
      <w:i/>
      <w:iCs/>
      <w:color w:val="0F4761" w:themeColor="accent1" w:themeShade="BF"/>
    </w:rPr>
  </w:style>
  <w:style w:type="character" w:styleId="IntenseReference">
    <w:name w:val="Intense Reference"/>
    <w:basedOn w:val="DefaultParagraphFont"/>
    <w:uiPriority w:val="32"/>
    <w:qFormat/>
    <w:rsid w:val="00833767"/>
    <w:rPr>
      <w:b/>
      <w:bCs/>
      <w:smallCaps/>
      <w:color w:val="0F4761" w:themeColor="accent1" w:themeShade="BF"/>
      <w:spacing w:val="5"/>
    </w:rPr>
  </w:style>
  <w:style w:type="character" w:styleId="Hyperlink">
    <w:name w:val="Hyperlink"/>
    <w:basedOn w:val="DefaultParagraphFont"/>
    <w:uiPriority w:val="99"/>
    <w:unhideWhenUsed/>
    <w:rsid w:val="005D5ACB"/>
    <w:rPr>
      <w:color w:val="467886" w:themeColor="hyperlink"/>
      <w:u w:val="single"/>
    </w:rPr>
  </w:style>
  <w:style w:type="character" w:styleId="UnresolvedMention">
    <w:name w:val="Unresolved Mention"/>
    <w:basedOn w:val="DefaultParagraphFont"/>
    <w:uiPriority w:val="99"/>
    <w:semiHidden/>
    <w:unhideWhenUsed/>
    <w:rsid w:val="005D5ACB"/>
    <w:rPr>
      <w:color w:val="605E5C"/>
      <w:shd w:val="clear" w:color="auto" w:fill="E1DFDD"/>
    </w:rPr>
  </w:style>
  <w:style w:type="paragraph" w:styleId="NormalWeb">
    <w:name w:val="Normal (Web)"/>
    <w:basedOn w:val="Normal"/>
    <w:uiPriority w:val="99"/>
    <w:unhideWhenUsed/>
    <w:rsid w:val="00787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E6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6C2B"/>
  </w:style>
  <w:style w:type="character" w:customStyle="1" w:styleId="eop">
    <w:name w:val="eop"/>
    <w:basedOn w:val="DefaultParagraphFont"/>
    <w:rsid w:val="009E6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237720">
      <w:bodyDiv w:val="1"/>
      <w:marLeft w:val="0"/>
      <w:marRight w:val="0"/>
      <w:marTop w:val="0"/>
      <w:marBottom w:val="0"/>
      <w:divBdr>
        <w:top w:val="none" w:sz="0" w:space="0" w:color="auto"/>
        <w:left w:val="none" w:sz="0" w:space="0" w:color="auto"/>
        <w:bottom w:val="none" w:sz="0" w:space="0" w:color="auto"/>
        <w:right w:val="none" w:sz="0" w:space="0" w:color="auto"/>
      </w:divBdr>
    </w:div>
    <w:div w:id="1648709033">
      <w:bodyDiv w:val="1"/>
      <w:marLeft w:val="0"/>
      <w:marRight w:val="0"/>
      <w:marTop w:val="0"/>
      <w:marBottom w:val="0"/>
      <w:divBdr>
        <w:top w:val="none" w:sz="0" w:space="0" w:color="auto"/>
        <w:left w:val="none" w:sz="0" w:space="0" w:color="auto"/>
        <w:bottom w:val="none" w:sz="0" w:space="0" w:color="auto"/>
        <w:right w:val="none" w:sz="0" w:space="0" w:color="auto"/>
      </w:divBdr>
    </w:div>
    <w:div w:id="18691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nessa@cucf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0D8FCD95DF0478E989B0AF8072664" ma:contentTypeVersion="18" ma:contentTypeDescription="Create a new document." ma:contentTypeScope="" ma:versionID="97329ec29b64df1aa57cae39cb1df9cc">
  <xsd:schema xmlns:xsd="http://www.w3.org/2001/XMLSchema" xmlns:xs="http://www.w3.org/2001/XMLSchema" xmlns:p="http://schemas.microsoft.com/office/2006/metadata/properties" xmlns:ns2="27344b4b-43db-4812-af11-fa3d040e3c58" xmlns:ns3="85d65a3c-6023-442a-a1ab-087d20204916" targetNamespace="http://schemas.microsoft.com/office/2006/metadata/properties" ma:root="true" ma:fieldsID="66cf5dc4e0978329fd9a5a8ba14c8aa5" ns2:_="" ns3:_="">
    <xsd:import namespace="27344b4b-43db-4812-af11-fa3d040e3c58"/>
    <xsd:import namespace="85d65a3c-6023-442a-a1ab-087d20204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44b4b-43db-4812-af11-fa3d040e3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d00ce6-1251-4118-b668-c2989288b4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65a3c-6023-442a-a1ab-087d202049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f0992f3-067c-42d6-95e4-29c9d4455bb0}" ma:internalName="TaxCatchAll" ma:showField="CatchAllData" ma:web="85d65a3c-6023-442a-a1ab-087d202049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344b4b-43db-4812-af11-fa3d040e3c58">
      <Terms xmlns="http://schemas.microsoft.com/office/infopath/2007/PartnerControls"/>
    </lcf76f155ced4ddcb4097134ff3c332f>
    <TaxCatchAll xmlns="85d65a3c-6023-442a-a1ab-087d20204916" xsi:nil="true"/>
  </documentManagement>
</p:properties>
</file>

<file path=customXml/itemProps1.xml><?xml version="1.0" encoding="utf-8"?>
<ds:datastoreItem xmlns:ds="http://schemas.openxmlformats.org/officeDocument/2006/customXml" ds:itemID="{722AFF51-EE43-4FE4-A0A2-D50AC0C284CE}">
  <ds:schemaRefs>
    <ds:schemaRef ds:uri="http://schemas.microsoft.com/sharepoint/v3/contenttype/forms"/>
  </ds:schemaRefs>
</ds:datastoreItem>
</file>

<file path=customXml/itemProps2.xml><?xml version="1.0" encoding="utf-8"?>
<ds:datastoreItem xmlns:ds="http://schemas.openxmlformats.org/officeDocument/2006/customXml" ds:itemID="{4C78D6A0-4615-414F-8B95-401F2042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44b4b-43db-4812-af11-fa3d040e3c58"/>
    <ds:schemaRef ds:uri="85d65a3c-6023-442a-a1ab-087d20204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B574E-134D-4A8E-91D3-9861EFA803D9}">
  <ds:schemaRefs>
    <ds:schemaRef ds:uri="http://schemas.microsoft.com/office/2006/metadata/properties"/>
    <ds:schemaRef ds:uri="http://schemas.microsoft.com/office/infopath/2007/PartnerControls"/>
    <ds:schemaRef ds:uri="28f15395-e648-4eb5-95b1-1a9e95a14f04"/>
    <ds:schemaRef ds:uri="27344b4b-43db-4812-af11-fa3d040e3c58"/>
    <ds:schemaRef ds:uri="85d65a3c-6023-442a-a1ab-087d202049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7148</Characters>
  <Application>Microsoft Office Word</Application>
  <DocSecurity>0</DocSecurity>
  <Lines>264</Lines>
  <Paragraphs>165</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Shrontz</dc:creator>
  <cp:keywords/>
  <dc:description/>
  <cp:lastModifiedBy>Vanessa Humphrey</cp:lastModifiedBy>
  <cp:revision>2</cp:revision>
  <dcterms:created xsi:type="dcterms:W3CDTF">2025-08-21T17:02:00Z</dcterms:created>
  <dcterms:modified xsi:type="dcterms:W3CDTF">2025-08-21T17:02:00Z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0x01010077D0D8FCD95DF0478E989B0AF8072664</vt:lpwstr>
  </property>
  <property fmtid="{D5CDD505-2E9C-101B-9397-08002B2CF9AE}" pid="3" name="MediaServiceImageTags">
    <vt:lpwstr/>
  </property>
</Properties>
</file>